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BF" w:rsidRPr="00223A14" w:rsidRDefault="008410BF" w:rsidP="008410BF">
      <w:pPr>
        <w:pStyle w:val="Paragraphedeliste"/>
        <w:numPr>
          <w:ilvl w:val="0"/>
          <w:numId w:val="1"/>
        </w:numPr>
        <w:jc w:val="both"/>
        <w:rPr>
          <w:b/>
          <w:sz w:val="24"/>
        </w:rPr>
      </w:pPr>
      <w:r w:rsidRPr="00223A14">
        <w:rPr>
          <w:sz w:val="24"/>
        </w:rPr>
        <w:t xml:space="preserve">Vous comparez trois joueurs de hockey ayant joué dans trois ligue différentes la saison dernière. Alexandre a marqué 41 buts où la moyenne de buts marqués est 63,2 et l’écart-type 8,5. Benoit a marqué 27 buts dans une ligue où la moyenne des buts marqués était de 21,7 et l’écart-type 5,1. Finalement Charles a marqué 31 buts où la moyenne de sa ligue était de 20,4 et l’écart-type 11,3. </w:t>
      </w:r>
      <w:r w:rsidRPr="00223A14">
        <w:rPr>
          <w:b/>
          <w:sz w:val="24"/>
        </w:rPr>
        <w:t>Lequel doit être considéré comme le meilleur marqueur ?</w:t>
      </w:r>
    </w:p>
    <w:p w:rsidR="00E92FA1" w:rsidRDefault="00E92FA1" w:rsidP="00E92FA1">
      <w:pPr>
        <w:pStyle w:val="Paragraphedeliste"/>
        <w:jc w:val="both"/>
      </w:pPr>
    </w:p>
    <w:tbl>
      <w:tblPr>
        <w:tblStyle w:val="Grilledutableau"/>
        <w:tblW w:w="0" w:type="auto"/>
        <w:jc w:val="center"/>
        <w:tblLook w:val="04A0" w:firstRow="1" w:lastRow="0" w:firstColumn="1" w:lastColumn="0" w:noHBand="0" w:noVBand="1"/>
      </w:tblPr>
      <w:tblGrid>
        <w:gridCol w:w="2730"/>
        <w:gridCol w:w="2702"/>
        <w:gridCol w:w="2704"/>
      </w:tblGrid>
      <w:tr w:rsidR="00BA3158" w:rsidRPr="00223A14" w:rsidTr="00223A14">
        <w:trPr>
          <w:jc w:val="center"/>
        </w:trPr>
        <w:tc>
          <w:tcPr>
            <w:tcW w:w="2730" w:type="dxa"/>
          </w:tcPr>
          <w:p w:rsidR="00BA3158" w:rsidRPr="00223A14" w:rsidRDefault="00BA3158" w:rsidP="00E92FA1">
            <w:pPr>
              <w:pStyle w:val="Paragraphedeliste"/>
              <w:ind w:left="0"/>
              <w:jc w:val="both"/>
              <w:rPr>
                <w:sz w:val="24"/>
              </w:rPr>
            </w:pPr>
            <w:r w:rsidRPr="00223A14">
              <w:rPr>
                <w:sz w:val="24"/>
              </w:rPr>
              <w:t xml:space="preserve">Alexandre </w:t>
            </w:r>
          </w:p>
        </w:tc>
        <w:tc>
          <w:tcPr>
            <w:tcW w:w="2702" w:type="dxa"/>
          </w:tcPr>
          <w:p w:rsidR="00BA3158" w:rsidRPr="00223A14" w:rsidRDefault="00BA3158" w:rsidP="00E92FA1">
            <w:pPr>
              <w:pStyle w:val="Paragraphedeliste"/>
              <w:ind w:left="0"/>
              <w:jc w:val="both"/>
              <w:rPr>
                <w:sz w:val="24"/>
              </w:rPr>
            </w:pPr>
            <w:r w:rsidRPr="00223A14">
              <w:rPr>
                <w:sz w:val="24"/>
              </w:rPr>
              <w:t>Benoit</w:t>
            </w:r>
          </w:p>
        </w:tc>
        <w:tc>
          <w:tcPr>
            <w:tcW w:w="2704" w:type="dxa"/>
          </w:tcPr>
          <w:p w:rsidR="00BA3158" w:rsidRPr="00223A14" w:rsidRDefault="00BA3158" w:rsidP="00E92FA1">
            <w:pPr>
              <w:pStyle w:val="Paragraphedeliste"/>
              <w:ind w:left="0"/>
              <w:jc w:val="both"/>
              <w:rPr>
                <w:sz w:val="24"/>
              </w:rPr>
            </w:pPr>
            <w:r w:rsidRPr="00223A14">
              <w:rPr>
                <w:sz w:val="24"/>
              </w:rPr>
              <w:t>Charles</w:t>
            </w:r>
          </w:p>
        </w:tc>
      </w:tr>
      <w:tr w:rsidR="00BA3158" w:rsidRPr="00223A14" w:rsidTr="00223A14">
        <w:trPr>
          <w:jc w:val="center"/>
        </w:trPr>
        <w:tc>
          <w:tcPr>
            <w:tcW w:w="2730" w:type="dxa"/>
          </w:tcPr>
          <w:p w:rsidR="00223A14" w:rsidRDefault="00223A14" w:rsidP="00BA3158">
            <w:pPr>
              <w:pStyle w:val="Paragraphedeliste"/>
              <w:ind w:left="0"/>
              <w:jc w:val="both"/>
              <w:rPr>
                <w:b/>
                <w:i/>
                <w:color w:val="FF0000"/>
                <w:sz w:val="24"/>
              </w:rPr>
            </w:pPr>
          </w:p>
          <w:p w:rsidR="00BA3158" w:rsidRPr="00223A14" w:rsidRDefault="00BA3158" w:rsidP="00BA3158">
            <w:pPr>
              <w:pStyle w:val="Paragraphedeliste"/>
              <w:ind w:left="0"/>
              <w:jc w:val="both"/>
              <w:rPr>
                <w:rFonts w:eastAsiaTheme="minorEastAsia"/>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x- µ</m:t>
                  </m:r>
                </m:num>
                <m:den>
                  <m:r>
                    <m:rPr>
                      <m:sty m:val="bi"/>
                    </m:rPr>
                    <w:rPr>
                      <w:rFonts w:ascii="Cambria Math" w:hAnsi="Cambria Math"/>
                      <w:color w:val="FF0000"/>
                      <w:sz w:val="24"/>
                    </w:rPr>
                    <m:t>σ</m:t>
                  </m:r>
                </m:den>
              </m:f>
            </m:oMath>
          </w:p>
          <w:p w:rsidR="00BA3158" w:rsidRPr="00223A14" w:rsidRDefault="00BA3158" w:rsidP="00BA3158">
            <w:pPr>
              <w:pStyle w:val="Paragraphedeliste"/>
              <w:ind w:left="0"/>
              <w:jc w:val="both"/>
              <w:rPr>
                <w:rFonts w:eastAsiaTheme="minorEastAsia"/>
                <w:b/>
                <w:i/>
                <w:color w:val="FF0000"/>
                <w:sz w:val="24"/>
              </w:rPr>
            </w:pPr>
          </w:p>
          <w:p w:rsidR="00BA3158" w:rsidRPr="00223A14" w:rsidRDefault="00BA3158" w:rsidP="00BA3158">
            <w:pPr>
              <w:pStyle w:val="Paragraphedeliste"/>
              <w:ind w:left="0"/>
              <w:jc w:val="both"/>
              <w:rPr>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41- 63,2</m:t>
                  </m:r>
                </m:num>
                <m:den>
                  <m:r>
                    <m:rPr>
                      <m:sty m:val="bi"/>
                    </m:rPr>
                    <w:rPr>
                      <w:rFonts w:ascii="Cambria Math" w:hAnsi="Cambria Math"/>
                      <w:color w:val="FF0000"/>
                      <w:sz w:val="24"/>
                    </w:rPr>
                    <m:t>8,5</m:t>
                  </m:r>
                </m:den>
              </m:f>
            </m:oMath>
          </w:p>
        </w:tc>
        <w:tc>
          <w:tcPr>
            <w:tcW w:w="2702" w:type="dxa"/>
          </w:tcPr>
          <w:p w:rsidR="00223A14" w:rsidRDefault="00223A14" w:rsidP="00E92FA1">
            <w:pPr>
              <w:pStyle w:val="Paragraphedeliste"/>
              <w:ind w:left="0"/>
              <w:jc w:val="both"/>
              <w:rPr>
                <w:b/>
                <w:i/>
                <w:color w:val="FF0000"/>
                <w:sz w:val="24"/>
              </w:rPr>
            </w:pPr>
          </w:p>
          <w:p w:rsidR="00BA3158" w:rsidRPr="00223A14" w:rsidRDefault="00BA3158" w:rsidP="00E92FA1">
            <w:pPr>
              <w:pStyle w:val="Paragraphedeliste"/>
              <w:ind w:left="0"/>
              <w:jc w:val="both"/>
              <w:rPr>
                <w:rFonts w:eastAsiaTheme="minorEastAsia"/>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x- µ</m:t>
                  </m:r>
                </m:num>
                <m:den>
                  <m:r>
                    <m:rPr>
                      <m:sty m:val="bi"/>
                    </m:rPr>
                    <w:rPr>
                      <w:rFonts w:ascii="Cambria Math" w:hAnsi="Cambria Math"/>
                      <w:color w:val="FF0000"/>
                      <w:sz w:val="24"/>
                    </w:rPr>
                    <m:t>σ</m:t>
                  </m:r>
                </m:den>
              </m:f>
            </m:oMath>
          </w:p>
          <w:p w:rsidR="00BA3158" w:rsidRPr="00223A14" w:rsidRDefault="00BA3158" w:rsidP="00E92FA1">
            <w:pPr>
              <w:pStyle w:val="Paragraphedeliste"/>
              <w:ind w:left="0"/>
              <w:jc w:val="both"/>
              <w:rPr>
                <w:rFonts w:eastAsiaTheme="minorEastAsia"/>
                <w:b/>
                <w:i/>
                <w:color w:val="FF0000"/>
                <w:sz w:val="24"/>
              </w:rPr>
            </w:pPr>
          </w:p>
          <w:p w:rsidR="00BA3158" w:rsidRPr="00223A14" w:rsidRDefault="00BA3158" w:rsidP="00E92FA1">
            <w:pPr>
              <w:pStyle w:val="Paragraphedeliste"/>
              <w:ind w:left="0"/>
              <w:jc w:val="both"/>
              <w:rPr>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27- 24,7</m:t>
                  </m:r>
                </m:num>
                <m:den>
                  <m:r>
                    <m:rPr>
                      <m:sty m:val="bi"/>
                    </m:rPr>
                    <w:rPr>
                      <w:rFonts w:ascii="Cambria Math" w:hAnsi="Cambria Math"/>
                      <w:color w:val="FF0000"/>
                      <w:sz w:val="24"/>
                    </w:rPr>
                    <m:t>5,1</m:t>
                  </m:r>
                </m:den>
              </m:f>
            </m:oMath>
          </w:p>
        </w:tc>
        <w:tc>
          <w:tcPr>
            <w:tcW w:w="2704" w:type="dxa"/>
          </w:tcPr>
          <w:p w:rsidR="00223A14" w:rsidRDefault="00223A14" w:rsidP="00E92FA1">
            <w:pPr>
              <w:pStyle w:val="Paragraphedeliste"/>
              <w:ind w:left="0"/>
              <w:jc w:val="both"/>
              <w:rPr>
                <w:b/>
                <w:i/>
                <w:color w:val="FF0000"/>
                <w:sz w:val="24"/>
              </w:rPr>
            </w:pPr>
          </w:p>
          <w:p w:rsidR="00BA3158" w:rsidRPr="00223A14" w:rsidRDefault="00BA3158" w:rsidP="00E92FA1">
            <w:pPr>
              <w:pStyle w:val="Paragraphedeliste"/>
              <w:ind w:left="0"/>
              <w:jc w:val="both"/>
              <w:rPr>
                <w:rFonts w:eastAsiaTheme="minorEastAsia"/>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x- µ</m:t>
                  </m:r>
                </m:num>
                <m:den>
                  <m:r>
                    <m:rPr>
                      <m:sty m:val="bi"/>
                    </m:rPr>
                    <w:rPr>
                      <w:rFonts w:ascii="Cambria Math" w:hAnsi="Cambria Math"/>
                      <w:color w:val="FF0000"/>
                      <w:sz w:val="24"/>
                    </w:rPr>
                    <m:t>σ</m:t>
                  </m:r>
                </m:den>
              </m:f>
            </m:oMath>
          </w:p>
          <w:p w:rsidR="00BA3158" w:rsidRPr="00223A14" w:rsidRDefault="00BA3158" w:rsidP="00E92FA1">
            <w:pPr>
              <w:pStyle w:val="Paragraphedeliste"/>
              <w:ind w:left="0"/>
              <w:jc w:val="both"/>
              <w:rPr>
                <w:rFonts w:eastAsiaTheme="minorEastAsia"/>
                <w:b/>
                <w:i/>
                <w:color w:val="FF0000"/>
                <w:sz w:val="24"/>
              </w:rPr>
            </w:pPr>
          </w:p>
          <w:p w:rsidR="00BA3158" w:rsidRDefault="00BA3158" w:rsidP="00E92FA1">
            <w:pPr>
              <w:pStyle w:val="Paragraphedeliste"/>
              <w:ind w:left="0"/>
              <w:jc w:val="both"/>
              <w:rPr>
                <w:rFonts w:eastAsiaTheme="minorEastAsia"/>
                <w:b/>
                <w:i/>
                <w:color w:val="FF0000"/>
                <w:sz w:val="24"/>
              </w:rPr>
            </w:pPr>
            <w:r w:rsidRPr="00223A14">
              <w:rPr>
                <w:b/>
                <w:i/>
                <w:color w:val="FF0000"/>
                <w:sz w:val="24"/>
              </w:rPr>
              <w:t xml:space="preserve">Z = </w:t>
            </w:r>
            <m:oMath>
              <m:f>
                <m:fPr>
                  <m:ctrlPr>
                    <w:rPr>
                      <w:rFonts w:ascii="Cambria Math" w:hAnsi="Cambria Math"/>
                      <w:b/>
                      <w:i/>
                      <w:color w:val="FF0000"/>
                      <w:sz w:val="24"/>
                    </w:rPr>
                  </m:ctrlPr>
                </m:fPr>
                <m:num>
                  <m:r>
                    <m:rPr>
                      <m:sty m:val="bi"/>
                    </m:rPr>
                    <w:rPr>
                      <w:rFonts w:ascii="Cambria Math" w:hAnsi="Cambria Math"/>
                      <w:color w:val="FF0000"/>
                      <w:sz w:val="24"/>
                    </w:rPr>
                    <m:t>31- 20,4</m:t>
                  </m:r>
                </m:num>
                <m:den>
                  <m:r>
                    <m:rPr>
                      <m:sty m:val="bi"/>
                    </m:rPr>
                    <w:rPr>
                      <w:rFonts w:ascii="Cambria Math" w:hAnsi="Cambria Math"/>
                      <w:color w:val="FF0000"/>
                      <w:sz w:val="24"/>
                    </w:rPr>
                    <m:t>11,3</m:t>
                  </m:r>
                </m:den>
              </m:f>
            </m:oMath>
          </w:p>
          <w:p w:rsidR="00223A14" w:rsidRPr="00223A14" w:rsidRDefault="00223A14" w:rsidP="00E92FA1">
            <w:pPr>
              <w:pStyle w:val="Paragraphedeliste"/>
              <w:ind w:left="0"/>
              <w:jc w:val="both"/>
              <w:rPr>
                <w:b/>
                <w:i/>
                <w:color w:val="FF0000"/>
                <w:sz w:val="24"/>
              </w:rPr>
            </w:pPr>
          </w:p>
        </w:tc>
      </w:tr>
      <w:tr w:rsidR="00BA3158" w:rsidRPr="00223A14" w:rsidTr="00223A14">
        <w:trPr>
          <w:jc w:val="center"/>
        </w:trPr>
        <w:tc>
          <w:tcPr>
            <w:tcW w:w="2730" w:type="dxa"/>
          </w:tcPr>
          <w:p w:rsidR="00BA3158" w:rsidRPr="00223A14" w:rsidRDefault="00BA3158" w:rsidP="00E92FA1">
            <w:pPr>
              <w:pStyle w:val="Paragraphedeliste"/>
              <w:ind w:left="0"/>
              <w:jc w:val="both"/>
              <w:rPr>
                <w:b/>
                <w:i/>
                <w:color w:val="FF0000"/>
                <w:sz w:val="24"/>
              </w:rPr>
            </w:pPr>
            <w:r w:rsidRPr="00223A14">
              <w:rPr>
                <w:b/>
                <w:i/>
                <w:color w:val="FF0000"/>
                <w:sz w:val="24"/>
              </w:rPr>
              <w:t xml:space="preserve">Z </w:t>
            </w:r>
            <w:r w:rsidRPr="00223A14">
              <w:rPr>
                <w:rFonts w:cstheme="minorHAnsi"/>
                <w:b/>
                <w:i/>
                <w:color w:val="FF0000"/>
                <w:sz w:val="24"/>
              </w:rPr>
              <w:t>≈</w:t>
            </w:r>
            <w:r w:rsidRPr="00223A14">
              <w:rPr>
                <w:b/>
                <w:i/>
                <w:color w:val="FF0000"/>
                <w:sz w:val="24"/>
              </w:rPr>
              <w:t xml:space="preserve"> -2,61</w:t>
            </w:r>
          </w:p>
        </w:tc>
        <w:tc>
          <w:tcPr>
            <w:tcW w:w="2702" w:type="dxa"/>
          </w:tcPr>
          <w:p w:rsidR="00BA3158" w:rsidRPr="00223A14" w:rsidRDefault="00BA3158" w:rsidP="00E92FA1">
            <w:pPr>
              <w:pStyle w:val="Paragraphedeliste"/>
              <w:ind w:left="0"/>
              <w:jc w:val="both"/>
              <w:rPr>
                <w:b/>
                <w:i/>
                <w:color w:val="FF0000"/>
                <w:sz w:val="24"/>
              </w:rPr>
            </w:pPr>
            <w:r w:rsidRPr="00223A14">
              <w:rPr>
                <w:b/>
                <w:i/>
                <w:color w:val="FF0000"/>
                <w:sz w:val="24"/>
              </w:rPr>
              <w:t xml:space="preserve">Z </w:t>
            </w:r>
            <w:r w:rsidRPr="00223A14">
              <w:rPr>
                <w:rFonts w:cstheme="minorHAnsi"/>
                <w:b/>
                <w:i/>
                <w:color w:val="FF0000"/>
                <w:sz w:val="24"/>
              </w:rPr>
              <w:t>≈</w:t>
            </w:r>
            <w:r w:rsidRPr="00223A14">
              <w:rPr>
                <w:b/>
                <w:i/>
                <w:color w:val="FF0000"/>
                <w:sz w:val="24"/>
              </w:rPr>
              <w:t xml:space="preserve"> 1,04</w:t>
            </w:r>
          </w:p>
        </w:tc>
        <w:tc>
          <w:tcPr>
            <w:tcW w:w="2704" w:type="dxa"/>
          </w:tcPr>
          <w:p w:rsidR="00BA3158" w:rsidRPr="00223A14" w:rsidRDefault="00BA3158" w:rsidP="00E92FA1">
            <w:pPr>
              <w:pStyle w:val="Paragraphedeliste"/>
              <w:ind w:left="0"/>
              <w:jc w:val="both"/>
              <w:rPr>
                <w:b/>
                <w:i/>
                <w:color w:val="FF0000"/>
                <w:sz w:val="24"/>
              </w:rPr>
            </w:pPr>
            <w:r w:rsidRPr="00223A14">
              <w:rPr>
                <w:b/>
                <w:i/>
                <w:color w:val="FF0000"/>
                <w:sz w:val="24"/>
              </w:rPr>
              <w:t xml:space="preserve">Z </w:t>
            </w:r>
            <w:r w:rsidRPr="00223A14">
              <w:rPr>
                <w:rFonts w:cstheme="minorHAnsi"/>
                <w:b/>
                <w:i/>
                <w:color w:val="FF0000"/>
                <w:sz w:val="24"/>
              </w:rPr>
              <w:t>≈</w:t>
            </w:r>
            <w:r w:rsidRPr="00223A14">
              <w:rPr>
                <w:b/>
                <w:i/>
                <w:color w:val="FF0000"/>
                <w:sz w:val="24"/>
              </w:rPr>
              <w:t xml:space="preserve"> 0,94</w:t>
            </w:r>
          </w:p>
        </w:tc>
      </w:tr>
    </w:tbl>
    <w:p w:rsidR="00BA3158" w:rsidRDefault="00BA3158" w:rsidP="00E92FA1">
      <w:pPr>
        <w:pStyle w:val="Paragraphedeliste"/>
        <w:jc w:val="both"/>
      </w:pPr>
    </w:p>
    <w:p w:rsidR="00FB6F48" w:rsidRPr="00B33040" w:rsidRDefault="00BA3158" w:rsidP="00B33040">
      <w:pPr>
        <w:pStyle w:val="Paragraphedeliste"/>
        <w:jc w:val="both"/>
        <w:rPr>
          <w:i/>
          <w:color w:val="FF0000"/>
          <w:u w:val="single"/>
        </w:rPr>
      </w:pPr>
      <w:r w:rsidRPr="00FB6F48">
        <w:rPr>
          <w:i/>
          <w:color w:val="FF0000"/>
          <w:u w:val="single"/>
        </w:rPr>
        <w:t>Benoit doit être considéré comme le meilleur joueur en les compar</w:t>
      </w:r>
      <w:r w:rsidR="00B33040">
        <w:rPr>
          <w:i/>
          <w:color w:val="FF0000"/>
          <w:u w:val="single"/>
        </w:rPr>
        <w:t>ant dans leur ligue respective.</w:t>
      </w:r>
    </w:p>
    <w:tbl>
      <w:tblPr>
        <w:tblStyle w:val="Grilledutableau"/>
        <w:tblpPr w:leftFromText="141" w:rightFromText="141" w:vertAnchor="text" w:horzAnchor="margin" w:tblpXSpec="right" w:tblpY="147"/>
        <w:tblOverlap w:val="never"/>
        <w:tblW w:w="0" w:type="auto"/>
        <w:tblLook w:val="04A0" w:firstRow="1" w:lastRow="0" w:firstColumn="1" w:lastColumn="0" w:noHBand="0" w:noVBand="1"/>
      </w:tblPr>
      <w:tblGrid>
        <w:gridCol w:w="2660"/>
        <w:gridCol w:w="1701"/>
        <w:gridCol w:w="1701"/>
      </w:tblGrid>
      <w:tr w:rsidR="00EC100A" w:rsidRPr="0030112A" w:rsidTr="00EC100A">
        <w:tc>
          <w:tcPr>
            <w:tcW w:w="2660" w:type="dxa"/>
          </w:tcPr>
          <w:p w:rsidR="00EC100A" w:rsidRPr="0030112A" w:rsidRDefault="00EC100A" w:rsidP="00EC100A">
            <w:pPr>
              <w:rPr>
                <w:b/>
              </w:rPr>
            </w:pPr>
            <w:r w:rsidRPr="0030112A">
              <w:rPr>
                <w:b/>
              </w:rPr>
              <w:t>Masse des boîtes (en grammes)</w:t>
            </w:r>
          </w:p>
        </w:tc>
        <w:tc>
          <w:tcPr>
            <w:tcW w:w="1701" w:type="dxa"/>
          </w:tcPr>
          <w:p w:rsidR="00EC100A" w:rsidRPr="0030112A" w:rsidRDefault="00EC100A" w:rsidP="00EC100A">
            <w:pPr>
              <w:rPr>
                <w:b/>
              </w:rPr>
            </w:pPr>
            <w:r w:rsidRPr="0030112A">
              <w:rPr>
                <w:b/>
              </w:rPr>
              <w:t>Nombre de boîtes</w:t>
            </w:r>
          </w:p>
        </w:tc>
        <w:tc>
          <w:tcPr>
            <w:tcW w:w="1701" w:type="dxa"/>
          </w:tcPr>
          <w:p w:rsidR="00EC100A" w:rsidRPr="00B33040" w:rsidRDefault="00EC100A" w:rsidP="00EC100A">
            <w:pPr>
              <w:rPr>
                <w:b/>
                <w:color w:val="FF0000"/>
              </w:rPr>
            </w:pPr>
            <w:r w:rsidRPr="00B33040">
              <w:rPr>
                <w:b/>
                <w:color w:val="FF0000"/>
              </w:rPr>
              <w:t>Fréquence cumulée</w:t>
            </w:r>
          </w:p>
        </w:tc>
      </w:tr>
      <w:tr w:rsidR="00EC100A" w:rsidRPr="0030112A" w:rsidTr="00EC100A">
        <w:tc>
          <w:tcPr>
            <w:tcW w:w="2660" w:type="dxa"/>
          </w:tcPr>
          <w:p w:rsidR="00EC100A" w:rsidRPr="0030112A" w:rsidRDefault="00EC100A" w:rsidP="00EC100A">
            <w:r w:rsidRPr="0030112A">
              <w:rPr>
                <w:rFonts w:cstheme="minorHAnsi"/>
              </w:rPr>
              <w:t>[</w:t>
            </w:r>
            <w:r w:rsidRPr="0030112A">
              <w:t xml:space="preserve"> 492, 496 </w:t>
            </w:r>
            <w:r w:rsidRPr="0030112A">
              <w:rPr>
                <w:rFonts w:cs="Calibri"/>
              </w:rPr>
              <w:t>[</w:t>
            </w:r>
          </w:p>
        </w:tc>
        <w:tc>
          <w:tcPr>
            <w:tcW w:w="1701" w:type="dxa"/>
          </w:tcPr>
          <w:p w:rsidR="00EC100A" w:rsidRPr="0030112A" w:rsidRDefault="00EC100A" w:rsidP="00EC100A">
            <w:r w:rsidRPr="0030112A">
              <w:t>33</w:t>
            </w:r>
          </w:p>
        </w:tc>
        <w:tc>
          <w:tcPr>
            <w:tcW w:w="1701" w:type="dxa"/>
          </w:tcPr>
          <w:p w:rsidR="00EC100A" w:rsidRPr="00B33040" w:rsidRDefault="00EC100A" w:rsidP="00EC100A">
            <w:pPr>
              <w:rPr>
                <w:color w:val="FF0000"/>
              </w:rPr>
            </w:pPr>
            <w:r>
              <w:rPr>
                <w:color w:val="FF0000"/>
              </w:rPr>
              <w:t>33</w:t>
            </w:r>
          </w:p>
        </w:tc>
      </w:tr>
      <w:tr w:rsidR="00EC100A" w:rsidRPr="0030112A" w:rsidTr="00EC100A">
        <w:tc>
          <w:tcPr>
            <w:tcW w:w="2660" w:type="dxa"/>
          </w:tcPr>
          <w:p w:rsidR="00EC100A" w:rsidRPr="0030112A" w:rsidRDefault="00EC100A" w:rsidP="00EC100A">
            <w:r w:rsidRPr="0030112A">
              <w:rPr>
                <w:rFonts w:cstheme="minorHAnsi"/>
              </w:rPr>
              <w:t>[</w:t>
            </w:r>
            <w:r w:rsidRPr="0030112A">
              <w:t xml:space="preserve"> 496 , 498 </w:t>
            </w:r>
            <w:r w:rsidRPr="0030112A">
              <w:rPr>
                <w:rFonts w:cs="Calibri"/>
              </w:rPr>
              <w:t>[</w:t>
            </w:r>
          </w:p>
        </w:tc>
        <w:tc>
          <w:tcPr>
            <w:tcW w:w="1701" w:type="dxa"/>
          </w:tcPr>
          <w:p w:rsidR="00EC100A" w:rsidRPr="0030112A" w:rsidRDefault="00EC100A" w:rsidP="00EC100A">
            <w:r w:rsidRPr="0030112A">
              <w:t>168</w:t>
            </w:r>
          </w:p>
        </w:tc>
        <w:tc>
          <w:tcPr>
            <w:tcW w:w="1701" w:type="dxa"/>
          </w:tcPr>
          <w:p w:rsidR="00EC100A" w:rsidRPr="00B33040" w:rsidRDefault="00EC100A" w:rsidP="00EC100A">
            <w:pPr>
              <w:rPr>
                <w:color w:val="FF0000"/>
              </w:rPr>
            </w:pPr>
            <w:r>
              <w:rPr>
                <w:color w:val="FF0000"/>
              </w:rPr>
              <w:t>201</w:t>
            </w:r>
          </w:p>
        </w:tc>
      </w:tr>
      <w:tr w:rsidR="00EC100A" w:rsidRPr="0030112A" w:rsidTr="00EC100A">
        <w:tc>
          <w:tcPr>
            <w:tcW w:w="2660" w:type="dxa"/>
          </w:tcPr>
          <w:p w:rsidR="00EC100A" w:rsidRPr="0030112A" w:rsidRDefault="00EC100A" w:rsidP="00EC100A">
            <w:r w:rsidRPr="0030112A">
              <w:rPr>
                <w:rFonts w:cstheme="minorHAnsi"/>
              </w:rPr>
              <w:t>[</w:t>
            </w:r>
            <w:r w:rsidRPr="0030112A">
              <w:t xml:space="preserve"> 498, 500 </w:t>
            </w:r>
            <w:r w:rsidRPr="0030112A">
              <w:rPr>
                <w:rFonts w:cs="Calibri"/>
              </w:rPr>
              <w:t>[</w:t>
            </w:r>
          </w:p>
        </w:tc>
        <w:tc>
          <w:tcPr>
            <w:tcW w:w="1701" w:type="dxa"/>
          </w:tcPr>
          <w:p w:rsidR="00EC100A" w:rsidRPr="0030112A" w:rsidRDefault="00EC100A" w:rsidP="00EC100A">
            <w:r w:rsidRPr="0030112A">
              <w:t>415</w:t>
            </w:r>
          </w:p>
        </w:tc>
        <w:tc>
          <w:tcPr>
            <w:tcW w:w="1701" w:type="dxa"/>
          </w:tcPr>
          <w:p w:rsidR="00EC100A" w:rsidRPr="00B33040" w:rsidRDefault="00EC100A" w:rsidP="00EC100A">
            <w:pPr>
              <w:rPr>
                <w:color w:val="FF0000"/>
              </w:rPr>
            </w:pPr>
            <w:r>
              <w:rPr>
                <w:color w:val="FF0000"/>
              </w:rPr>
              <w:t>616</w:t>
            </w:r>
          </w:p>
        </w:tc>
      </w:tr>
      <w:tr w:rsidR="00EC100A" w:rsidRPr="0030112A" w:rsidTr="00EC100A">
        <w:tc>
          <w:tcPr>
            <w:tcW w:w="2660" w:type="dxa"/>
          </w:tcPr>
          <w:p w:rsidR="00EC100A" w:rsidRPr="0030112A" w:rsidRDefault="00EC100A" w:rsidP="00EC100A">
            <w:r w:rsidRPr="0030112A">
              <w:rPr>
                <w:rFonts w:cstheme="minorHAnsi"/>
              </w:rPr>
              <w:t>[</w:t>
            </w:r>
            <w:r w:rsidRPr="0030112A">
              <w:t xml:space="preserve"> 500, 502 </w:t>
            </w:r>
            <w:r w:rsidRPr="0030112A">
              <w:rPr>
                <w:rFonts w:cs="Calibri"/>
              </w:rPr>
              <w:t>[</w:t>
            </w:r>
          </w:p>
        </w:tc>
        <w:tc>
          <w:tcPr>
            <w:tcW w:w="1701" w:type="dxa"/>
          </w:tcPr>
          <w:p w:rsidR="00EC100A" w:rsidRPr="0030112A" w:rsidRDefault="00EC100A" w:rsidP="00EC100A">
            <w:r w:rsidRPr="0030112A">
              <w:t>293</w:t>
            </w:r>
          </w:p>
        </w:tc>
        <w:tc>
          <w:tcPr>
            <w:tcW w:w="1701" w:type="dxa"/>
          </w:tcPr>
          <w:p w:rsidR="00EC100A" w:rsidRPr="00B33040" w:rsidRDefault="00EC100A" w:rsidP="00EC100A">
            <w:pPr>
              <w:rPr>
                <w:color w:val="FF0000"/>
              </w:rPr>
            </w:pPr>
            <w:r>
              <w:rPr>
                <w:color w:val="FF0000"/>
              </w:rPr>
              <w:t>909</w:t>
            </w:r>
          </w:p>
        </w:tc>
      </w:tr>
      <w:tr w:rsidR="00EC100A" w:rsidRPr="0030112A" w:rsidTr="00EC100A">
        <w:tc>
          <w:tcPr>
            <w:tcW w:w="2660" w:type="dxa"/>
          </w:tcPr>
          <w:p w:rsidR="00EC100A" w:rsidRPr="0030112A" w:rsidRDefault="00EC100A" w:rsidP="00EC100A">
            <w:pPr>
              <w:rPr>
                <w:rFonts w:cstheme="minorHAnsi"/>
              </w:rPr>
            </w:pPr>
            <w:r w:rsidRPr="0030112A">
              <w:rPr>
                <w:rFonts w:cstheme="minorHAnsi"/>
              </w:rPr>
              <w:t>[</w:t>
            </w:r>
            <w:r w:rsidRPr="0030112A">
              <w:t xml:space="preserve"> 502, 504 </w:t>
            </w:r>
            <w:r w:rsidRPr="0030112A">
              <w:rPr>
                <w:rFonts w:cs="Calibri"/>
              </w:rPr>
              <w:t>[</w:t>
            </w:r>
          </w:p>
        </w:tc>
        <w:tc>
          <w:tcPr>
            <w:tcW w:w="1701" w:type="dxa"/>
          </w:tcPr>
          <w:p w:rsidR="00EC100A" w:rsidRPr="0030112A" w:rsidRDefault="00EC100A" w:rsidP="00EC100A">
            <w:r w:rsidRPr="0030112A">
              <w:t>75</w:t>
            </w:r>
          </w:p>
        </w:tc>
        <w:tc>
          <w:tcPr>
            <w:tcW w:w="1701" w:type="dxa"/>
          </w:tcPr>
          <w:p w:rsidR="00EC100A" w:rsidRPr="00B33040" w:rsidRDefault="00EC100A" w:rsidP="00EC100A">
            <w:pPr>
              <w:rPr>
                <w:color w:val="FF0000"/>
              </w:rPr>
            </w:pPr>
            <w:r>
              <w:rPr>
                <w:color w:val="FF0000"/>
              </w:rPr>
              <w:t>984</w:t>
            </w:r>
          </w:p>
        </w:tc>
      </w:tr>
      <w:tr w:rsidR="00EC100A" w:rsidRPr="0030112A" w:rsidTr="00EC100A">
        <w:tc>
          <w:tcPr>
            <w:tcW w:w="2660" w:type="dxa"/>
          </w:tcPr>
          <w:p w:rsidR="00EC100A" w:rsidRPr="0030112A" w:rsidRDefault="00EC100A" w:rsidP="00EC100A">
            <w:pPr>
              <w:rPr>
                <w:rFonts w:cstheme="minorHAnsi"/>
              </w:rPr>
            </w:pPr>
            <w:r w:rsidRPr="0030112A">
              <w:rPr>
                <w:rFonts w:cstheme="minorHAnsi"/>
              </w:rPr>
              <w:t>[</w:t>
            </w:r>
            <w:r w:rsidRPr="0030112A">
              <w:t xml:space="preserve"> 504, 510 </w:t>
            </w:r>
            <w:r w:rsidRPr="0030112A">
              <w:rPr>
                <w:rFonts w:cs="Calibri"/>
              </w:rPr>
              <w:t>[</w:t>
            </w:r>
          </w:p>
        </w:tc>
        <w:tc>
          <w:tcPr>
            <w:tcW w:w="1701" w:type="dxa"/>
          </w:tcPr>
          <w:p w:rsidR="00EC100A" w:rsidRPr="0030112A" w:rsidRDefault="00EC100A" w:rsidP="00EC100A">
            <w:r w:rsidRPr="0030112A">
              <w:t>16</w:t>
            </w:r>
          </w:p>
        </w:tc>
        <w:tc>
          <w:tcPr>
            <w:tcW w:w="1701" w:type="dxa"/>
          </w:tcPr>
          <w:p w:rsidR="00EC100A" w:rsidRPr="00B33040" w:rsidRDefault="00EC100A" w:rsidP="00EC100A">
            <w:pPr>
              <w:rPr>
                <w:color w:val="FF0000"/>
              </w:rPr>
            </w:pPr>
            <w:r>
              <w:rPr>
                <w:color w:val="FF0000"/>
              </w:rPr>
              <w:t>1 000</w:t>
            </w:r>
          </w:p>
        </w:tc>
      </w:tr>
      <w:tr w:rsidR="00EC100A" w:rsidRPr="0030112A" w:rsidTr="00EC100A">
        <w:tc>
          <w:tcPr>
            <w:tcW w:w="2660" w:type="dxa"/>
          </w:tcPr>
          <w:p w:rsidR="00EC100A" w:rsidRPr="00B33040" w:rsidRDefault="00EC100A" w:rsidP="00EC100A">
            <w:pPr>
              <w:rPr>
                <w:rFonts w:cstheme="minorHAnsi"/>
                <w:color w:val="FF0000"/>
              </w:rPr>
            </w:pPr>
            <w:r w:rsidRPr="00B33040">
              <w:rPr>
                <w:rFonts w:cstheme="minorHAnsi"/>
                <w:color w:val="FF0000"/>
              </w:rPr>
              <w:t>Total</w:t>
            </w:r>
          </w:p>
        </w:tc>
        <w:tc>
          <w:tcPr>
            <w:tcW w:w="1701" w:type="dxa"/>
          </w:tcPr>
          <w:p w:rsidR="00EC100A" w:rsidRPr="00B33040" w:rsidRDefault="00EC100A" w:rsidP="00EC100A">
            <w:pPr>
              <w:rPr>
                <w:color w:val="FF0000"/>
              </w:rPr>
            </w:pPr>
            <w:r w:rsidRPr="00B33040">
              <w:rPr>
                <w:color w:val="FF0000"/>
              </w:rPr>
              <w:t>1 000</w:t>
            </w:r>
          </w:p>
        </w:tc>
        <w:tc>
          <w:tcPr>
            <w:tcW w:w="1701" w:type="dxa"/>
          </w:tcPr>
          <w:p w:rsidR="00EC100A" w:rsidRPr="00B33040" w:rsidRDefault="00EC100A" w:rsidP="00EC100A">
            <w:pPr>
              <w:rPr>
                <w:color w:val="FF0000"/>
              </w:rPr>
            </w:pPr>
          </w:p>
        </w:tc>
      </w:tr>
    </w:tbl>
    <w:p w:rsidR="00FB6F48" w:rsidRDefault="00FB6F48" w:rsidP="00FB6F48">
      <w:pPr>
        <w:pStyle w:val="Paragraphedeliste"/>
        <w:numPr>
          <w:ilvl w:val="0"/>
          <w:numId w:val="1"/>
        </w:numPr>
      </w:pPr>
      <w:r w:rsidRPr="0030112A">
        <w:t xml:space="preserve">Un fabricant de céréales fait une enquête pour savoir si ses boîtes de céréales contiennent effectivement 500 g comme il est indiqué sur le contenant. Il vérifie donc un échantillon de 1000 boîtes sorties de l’usine aujourd’hui. En regroupant les données, il obtient les résultats suivants : </w:t>
      </w:r>
    </w:p>
    <w:p w:rsidR="00C71214" w:rsidRDefault="00C71214" w:rsidP="00C71214">
      <w:pPr>
        <w:ind w:left="360"/>
        <w:rPr>
          <w:b/>
        </w:rPr>
      </w:pPr>
    </w:p>
    <w:p w:rsidR="00C71214" w:rsidRDefault="00C71214" w:rsidP="00C71214">
      <w:pPr>
        <w:pStyle w:val="Paragraphedeliste"/>
        <w:rPr>
          <w:b/>
        </w:rPr>
      </w:pPr>
    </w:p>
    <w:p w:rsidR="00FB6F48" w:rsidRDefault="00FB6F48" w:rsidP="00FB6F48">
      <w:pPr>
        <w:pStyle w:val="Paragraphedeliste"/>
        <w:numPr>
          <w:ilvl w:val="0"/>
          <w:numId w:val="7"/>
        </w:numPr>
        <w:rPr>
          <w:b/>
        </w:rPr>
      </w:pPr>
      <w:r w:rsidRPr="0030112A">
        <w:rPr>
          <w:b/>
        </w:rPr>
        <w:t>Construis un diagramme de quartiles</w:t>
      </w:r>
      <w:r w:rsidR="00B33040">
        <w:rPr>
          <w:b/>
        </w:rPr>
        <w:t>.</w:t>
      </w:r>
    </w:p>
    <w:p w:rsidR="00B33040" w:rsidRPr="006C5C83" w:rsidRDefault="00B33040" w:rsidP="006C5C83">
      <w:pPr>
        <w:pStyle w:val="Paragraphedeliste"/>
        <w:numPr>
          <w:ilvl w:val="0"/>
          <w:numId w:val="9"/>
        </w:numPr>
        <w:rPr>
          <w:rFonts w:cstheme="minorHAnsi"/>
          <w:i/>
          <w:color w:val="FF0000"/>
        </w:rPr>
      </w:pPr>
      <w:r w:rsidRPr="006C5C83">
        <w:rPr>
          <w:i/>
          <w:color w:val="FF0000"/>
        </w:rPr>
        <w:t>Q</w:t>
      </w:r>
      <w:r w:rsidRPr="006C5C83">
        <w:rPr>
          <w:i/>
          <w:color w:val="FF0000"/>
          <w:vertAlign w:val="subscript"/>
        </w:rPr>
        <w:t>1</w:t>
      </w:r>
      <w:r w:rsidRPr="006C5C83">
        <w:rPr>
          <w:i/>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Pr="006C5C83">
        <w:rPr>
          <w:i/>
          <w:color w:val="FF0000"/>
        </w:rPr>
        <w:t>)1000= 250. La moyenne entre la 250</w:t>
      </w:r>
      <w:r w:rsidRPr="006C5C83">
        <w:rPr>
          <w:i/>
          <w:color w:val="FF0000"/>
          <w:vertAlign w:val="superscript"/>
        </w:rPr>
        <w:t>e</w:t>
      </w:r>
      <w:r w:rsidRPr="006C5C83">
        <w:rPr>
          <w:i/>
          <w:color w:val="FF0000"/>
        </w:rPr>
        <w:t xml:space="preserve"> et 251</w:t>
      </w:r>
      <w:r w:rsidRPr="006C5C83">
        <w:rPr>
          <w:i/>
          <w:color w:val="FF0000"/>
          <w:vertAlign w:val="superscript"/>
        </w:rPr>
        <w:t>e</w:t>
      </w:r>
      <w:r w:rsidRPr="006C5C83">
        <w:rPr>
          <w:i/>
          <w:color w:val="FF0000"/>
        </w:rPr>
        <w:t xml:space="preserve"> donnée. </w:t>
      </w:r>
      <w:r w:rsidRPr="006C5C83">
        <w:rPr>
          <w:rFonts w:eastAsiaTheme="minorEastAsia"/>
          <w:i/>
          <w:color w:val="FF0000"/>
        </w:rPr>
        <w:t>La 250</w:t>
      </w:r>
      <w:r w:rsidRPr="006C5C83">
        <w:rPr>
          <w:rFonts w:eastAsiaTheme="minorEastAsia"/>
          <w:i/>
          <w:color w:val="FF0000"/>
          <w:vertAlign w:val="superscript"/>
        </w:rPr>
        <w:t>e</w:t>
      </w:r>
      <w:r w:rsidRPr="006C5C83">
        <w:rPr>
          <w:rFonts w:eastAsiaTheme="minorEastAsia"/>
          <w:i/>
          <w:color w:val="FF0000"/>
        </w:rPr>
        <w:t xml:space="preserve"> donnée se trouve dans la classe : </w:t>
      </w:r>
      <w:r w:rsidRPr="006C5C83">
        <w:rPr>
          <w:i/>
          <w:color w:val="FF0000"/>
        </w:rPr>
        <w:t xml:space="preserve">[498,500[. L’étendue de cette classe est de 2, la </w:t>
      </w:r>
      <w:r w:rsidRPr="006C5C83">
        <w:rPr>
          <w:rFonts w:eastAsiaTheme="minorEastAsia"/>
          <w:i/>
          <w:color w:val="FF0000"/>
        </w:rPr>
        <w:t>250</w:t>
      </w:r>
      <w:r w:rsidRPr="006C5C83">
        <w:rPr>
          <w:rFonts w:eastAsiaTheme="minorEastAsia"/>
          <w:i/>
          <w:color w:val="FF0000"/>
          <w:vertAlign w:val="superscript"/>
        </w:rPr>
        <w:t>e</w:t>
      </w:r>
      <w:r w:rsidRPr="006C5C83">
        <w:rPr>
          <w:rFonts w:eastAsiaTheme="minorEastAsia"/>
          <w:i/>
          <w:color w:val="FF0000"/>
        </w:rPr>
        <w:t xml:space="preserve"> </w:t>
      </w:r>
      <w:r w:rsidRPr="006C5C83">
        <w:rPr>
          <w:i/>
          <w:color w:val="FF0000"/>
        </w:rPr>
        <w:t xml:space="preserve"> donnée se trouve à être la 49</w:t>
      </w:r>
      <w:r w:rsidRPr="006C5C83">
        <w:rPr>
          <w:i/>
          <w:color w:val="FF0000"/>
          <w:vertAlign w:val="superscript"/>
        </w:rPr>
        <w:t>e</w:t>
      </w:r>
      <w:r w:rsidRPr="006C5C83">
        <w:rPr>
          <w:i/>
          <w:color w:val="FF0000"/>
        </w:rPr>
        <w:t xml:space="preserve"> donnée de la classe [498,500[ , donc :    498 + </w:t>
      </w:r>
      <m:oMath>
        <m:f>
          <m:fPr>
            <m:ctrlPr>
              <w:rPr>
                <w:rFonts w:ascii="Cambria Math" w:hAnsi="Cambria Math"/>
                <w:i/>
                <w:color w:val="FF0000"/>
              </w:rPr>
            </m:ctrlPr>
          </m:fPr>
          <m:num>
            <m:r>
              <w:rPr>
                <w:rFonts w:ascii="Cambria Math" w:hAnsi="Cambria Math"/>
                <w:color w:val="FF0000"/>
              </w:rPr>
              <m:t>49</m:t>
            </m:r>
          </m:num>
          <m:den>
            <m:r>
              <w:rPr>
                <w:rFonts w:ascii="Cambria Math" w:hAnsi="Cambria Math"/>
                <w:color w:val="FF0000"/>
              </w:rPr>
              <m:t>415</m:t>
            </m:r>
          </m:den>
        </m:f>
      </m:oMath>
      <w:r w:rsidRPr="006C5C83">
        <w:rPr>
          <w:rFonts w:eastAsiaTheme="minorEastAsia"/>
          <w:i/>
          <w:color w:val="FF0000"/>
        </w:rPr>
        <w:t xml:space="preserve"> x2 </w:t>
      </w:r>
      <w:r w:rsidR="00283659">
        <w:rPr>
          <w:rFonts w:cstheme="minorHAnsi"/>
          <w:i/>
          <w:color w:val="FF0000"/>
        </w:rPr>
        <w:t>≈ 498,236</w:t>
      </w:r>
      <w:r w:rsidRPr="006C5C83">
        <w:rPr>
          <w:rFonts w:cstheme="minorHAnsi"/>
          <w:i/>
          <w:color w:val="FF0000"/>
        </w:rPr>
        <w:t xml:space="preserve"> grammes. </w:t>
      </w:r>
      <w:r w:rsidRPr="006C5C83">
        <w:rPr>
          <w:rFonts w:eastAsiaTheme="minorEastAsia"/>
          <w:i/>
          <w:color w:val="FF0000"/>
        </w:rPr>
        <w:t>La 251</w:t>
      </w:r>
      <w:r w:rsidRPr="006C5C83">
        <w:rPr>
          <w:rFonts w:eastAsiaTheme="minorEastAsia"/>
          <w:i/>
          <w:color w:val="FF0000"/>
          <w:vertAlign w:val="superscript"/>
        </w:rPr>
        <w:t>e</w:t>
      </w:r>
      <w:r w:rsidRPr="006C5C83">
        <w:rPr>
          <w:rFonts w:eastAsiaTheme="minorEastAsia"/>
          <w:i/>
          <w:color w:val="FF0000"/>
        </w:rPr>
        <w:t xml:space="preserve"> donnée se trouve aussi dans la classe : </w:t>
      </w:r>
      <w:r w:rsidRPr="006C5C83">
        <w:rPr>
          <w:i/>
          <w:color w:val="FF0000"/>
        </w:rPr>
        <w:t xml:space="preserve">[498,500[. L’étendue de cette classe est de 2, la </w:t>
      </w:r>
      <w:r w:rsidRPr="006C5C83">
        <w:rPr>
          <w:rFonts w:eastAsiaTheme="minorEastAsia"/>
          <w:i/>
          <w:color w:val="FF0000"/>
        </w:rPr>
        <w:t>251</w:t>
      </w:r>
      <w:r w:rsidRPr="006C5C83">
        <w:rPr>
          <w:rFonts w:eastAsiaTheme="minorEastAsia"/>
          <w:i/>
          <w:color w:val="FF0000"/>
          <w:vertAlign w:val="superscript"/>
        </w:rPr>
        <w:t>e</w:t>
      </w:r>
      <w:r w:rsidRPr="006C5C83">
        <w:rPr>
          <w:rFonts w:eastAsiaTheme="minorEastAsia"/>
          <w:i/>
          <w:color w:val="FF0000"/>
        </w:rPr>
        <w:t xml:space="preserve"> </w:t>
      </w:r>
      <w:r w:rsidRPr="006C5C83">
        <w:rPr>
          <w:i/>
          <w:color w:val="FF0000"/>
        </w:rPr>
        <w:t xml:space="preserve"> donnée se trouve à être la 50</w:t>
      </w:r>
      <w:r w:rsidRPr="006C5C83">
        <w:rPr>
          <w:i/>
          <w:color w:val="FF0000"/>
          <w:vertAlign w:val="superscript"/>
        </w:rPr>
        <w:t>e</w:t>
      </w:r>
      <w:r w:rsidRPr="006C5C83">
        <w:rPr>
          <w:i/>
          <w:color w:val="FF0000"/>
        </w:rPr>
        <w:t xml:space="preserve"> donnée de la classe [498,500[ , donc :    498 + </w:t>
      </w:r>
      <m:oMath>
        <m:f>
          <m:fPr>
            <m:ctrlPr>
              <w:rPr>
                <w:rFonts w:ascii="Cambria Math" w:hAnsi="Cambria Math"/>
                <w:i/>
                <w:color w:val="FF0000"/>
              </w:rPr>
            </m:ctrlPr>
          </m:fPr>
          <m:num>
            <m:r>
              <w:rPr>
                <w:rFonts w:ascii="Cambria Math" w:hAnsi="Cambria Math"/>
                <w:color w:val="FF0000"/>
              </w:rPr>
              <m:t>50</m:t>
            </m:r>
          </m:num>
          <m:den>
            <m:r>
              <w:rPr>
                <w:rFonts w:ascii="Cambria Math" w:hAnsi="Cambria Math"/>
                <w:color w:val="FF0000"/>
              </w:rPr>
              <m:t>415</m:t>
            </m:r>
          </m:den>
        </m:f>
      </m:oMath>
      <w:r w:rsidRPr="006C5C83">
        <w:rPr>
          <w:rFonts w:eastAsiaTheme="minorEastAsia"/>
          <w:i/>
          <w:color w:val="FF0000"/>
        </w:rPr>
        <w:t xml:space="preserve"> x2 </w:t>
      </w:r>
      <w:r w:rsidRPr="006C5C83">
        <w:rPr>
          <w:rFonts w:cstheme="minorHAnsi"/>
          <w:i/>
          <w:color w:val="FF0000"/>
        </w:rPr>
        <w:t xml:space="preserve">≈ 498,24 grammes. La moyenne de ces deux valeurs est : </w:t>
      </w:r>
      <m:oMath>
        <m:f>
          <m:fPr>
            <m:ctrlPr>
              <w:rPr>
                <w:rFonts w:ascii="Cambria Math" w:hAnsi="Cambria Math" w:cstheme="minorHAnsi"/>
                <w:i/>
                <w:color w:val="FF0000"/>
              </w:rPr>
            </m:ctrlPr>
          </m:fPr>
          <m:num>
            <m:r>
              <w:rPr>
                <w:rFonts w:ascii="Cambria Math" w:hAnsi="Cambria Math" w:cstheme="minorHAnsi"/>
                <w:color w:val="FF0000"/>
              </w:rPr>
              <m:t>498,236+498,24</m:t>
            </m:r>
          </m:num>
          <m:den>
            <m:r>
              <w:rPr>
                <w:rFonts w:ascii="Cambria Math" w:hAnsi="Cambria Math" w:cstheme="minorHAnsi"/>
                <w:color w:val="FF0000"/>
              </w:rPr>
              <m:t>2</m:t>
            </m:r>
          </m:den>
        </m:f>
      </m:oMath>
      <w:r w:rsidRPr="006C5C83">
        <w:rPr>
          <w:rFonts w:eastAsiaTheme="minorEastAsia" w:cstheme="minorHAnsi"/>
          <w:i/>
          <w:color w:val="FF0000"/>
        </w:rPr>
        <w:t xml:space="preserve"> ≈</w:t>
      </w:r>
      <w:r w:rsidR="00DD5026">
        <w:rPr>
          <w:rFonts w:eastAsiaTheme="minorEastAsia" w:cstheme="minorHAnsi"/>
          <w:i/>
          <w:color w:val="FF0000"/>
        </w:rPr>
        <w:t>498,238</w:t>
      </w:r>
      <w:r w:rsidR="00C71214" w:rsidRPr="006C5C83">
        <w:rPr>
          <w:rFonts w:eastAsiaTheme="minorEastAsia" w:cstheme="minorHAnsi"/>
          <w:i/>
          <w:color w:val="FF0000"/>
        </w:rPr>
        <w:t xml:space="preserve"> grammes. Donc, Q</w:t>
      </w:r>
      <w:r w:rsidR="00C71214" w:rsidRPr="006C5C83">
        <w:rPr>
          <w:rFonts w:eastAsiaTheme="minorEastAsia" w:cstheme="minorHAnsi"/>
          <w:i/>
          <w:color w:val="FF0000"/>
          <w:vertAlign w:val="subscript"/>
        </w:rPr>
        <w:t>1</w:t>
      </w:r>
      <w:r w:rsidR="00283659">
        <w:rPr>
          <w:rFonts w:eastAsiaTheme="minorEastAsia" w:cstheme="minorHAnsi"/>
          <w:i/>
          <w:color w:val="FF0000"/>
        </w:rPr>
        <w:t xml:space="preserve"> ≈ 498,238</w:t>
      </w:r>
      <w:r w:rsidR="00C71214" w:rsidRPr="006C5C83">
        <w:rPr>
          <w:rFonts w:eastAsiaTheme="minorEastAsia" w:cstheme="minorHAnsi"/>
          <w:i/>
          <w:color w:val="FF0000"/>
        </w:rPr>
        <w:t xml:space="preserve"> g.</w:t>
      </w:r>
    </w:p>
    <w:p w:rsidR="00C71214" w:rsidRPr="006C5C83" w:rsidRDefault="00B33040" w:rsidP="006C5C83">
      <w:pPr>
        <w:pStyle w:val="Paragraphedeliste"/>
        <w:numPr>
          <w:ilvl w:val="0"/>
          <w:numId w:val="9"/>
        </w:numPr>
        <w:rPr>
          <w:rFonts w:cstheme="minorHAnsi"/>
          <w:i/>
          <w:color w:val="FF0000"/>
        </w:rPr>
      </w:pPr>
      <w:r w:rsidRPr="006C5C83">
        <w:rPr>
          <w:i/>
          <w:color w:val="FF0000"/>
        </w:rPr>
        <w:t>Q</w:t>
      </w:r>
      <w:r w:rsidRPr="006C5C83">
        <w:rPr>
          <w:i/>
          <w:color w:val="FF0000"/>
          <w:vertAlign w:val="subscript"/>
        </w:rPr>
        <w:t>2</w:t>
      </w:r>
      <w:r w:rsidRPr="006C5C83">
        <w:rPr>
          <w:i/>
          <w:color w:val="FF0000"/>
        </w:rPr>
        <w:t xml:space="preserve"> </w:t>
      </w:r>
      <w:r w:rsidR="00C71214" w:rsidRPr="006C5C83">
        <w:rPr>
          <w:i/>
          <w:color w:val="FF0000"/>
        </w:rPr>
        <w:t>= (</w:t>
      </w:r>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4</m:t>
            </m:r>
          </m:den>
        </m:f>
      </m:oMath>
      <w:r w:rsidR="00C71214" w:rsidRPr="006C5C83">
        <w:rPr>
          <w:i/>
          <w:color w:val="FF0000"/>
        </w:rPr>
        <w:t>)1000= 500. La moyenne entre la 500</w:t>
      </w:r>
      <w:r w:rsidR="00C71214" w:rsidRPr="006C5C83">
        <w:rPr>
          <w:i/>
          <w:color w:val="FF0000"/>
          <w:vertAlign w:val="superscript"/>
        </w:rPr>
        <w:t>e</w:t>
      </w:r>
      <w:r w:rsidR="00C71214" w:rsidRPr="006C5C83">
        <w:rPr>
          <w:i/>
          <w:color w:val="FF0000"/>
        </w:rPr>
        <w:t xml:space="preserve"> et 501</w:t>
      </w:r>
      <w:r w:rsidR="00C71214" w:rsidRPr="006C5C83">
        <w:rPr>
          <w:i/>
          <w:color w:val="FF0000"/>
          <w:vertAlign w:val="superscript"/>
        </w:rPr>
        <w:t>e</w:t>
      </w:r>
      <w:r w:rsidR="00C71214" w:rsidRPr="006C5C83">
        <w:rPr>
          <w:i/>
          <w:color w:val="FF0000"/>
        </w:rPr>
        <w:t xml:space="preserve"> donnée. </w:t>
      </w:r>
      <w:r w:rsidR="00C71214" w:rsidRPr="006C5C83">
        <w:rPr>
          <w:rFonts w:eastAsiaTheme="minorEastAsia"/>
          <w:i/>
          <w:color w:val="FF0000"/>
        </w:rPr>
        <w:t>La 500</w:t>
      </w:r>
      <w:r w:rsidR="00C71214" w:rsidRPr="006C5C83">
        <w:rPr>
          <w:rFonts w:eastAsiaTheme="minorEastAsia"/>
          <w:i/>
          <w:color w:val="FF0000"/>
          <w:vertAlign w:val="superscript"/>
        </w:rPr>
        <w:t>e</w:t>
      </w:r>
      <w:r w:rsidR="00C71214" w:rsidRPr="006C5C83">
        <w:rPr>
          <w:rFonts w:eastAsiaTheme="minorEastAsia"/>
          <w:i/>
          <w:color w:val="FF0000"/>
        </w:rPr>
        <w:t xml:space="preserve"> donnée se trouve dans la classe : </w:t>
      </w:r>
      <w:r w:rsidR="00C71214" w:rsidRPr="006C5C83">
        <w:rPr>
          <w:i/>
          <w:color w:val="FF0000"/>
        </w:rPr>
        <w:t xml:space="preserve">[498,500[. L’étendue de cette classe est de 2, la </w:t>
      </w:r>
      <w:r w:rsidR="00C71214" w:rsidRPr="006C5C83">
        <w:rPr>
          <w:rFonts w:eastAsiaTheme="minorEastAsia"/>
          <w:i/>
          <w:color w:val="FF0000"/>
        </w:rPr>
        <w:t>500</w:t>
      </w:r>
      <w:r w:rsidR="00C71214" w:rsidRPr="006C5C83">
        <w:rPr>
          <w:rFonts w:eastAsiaTheme="minorEastAsia"/>
          <w:i/>
          <w:color w:val="FF0000"/>
          <w:vertAlign w:val="superscript"/>
        </w:rPr>
        <w:t>e</w:t>
      </w:r>
      <w:r w:rsidR="00C71214" w:rsidRPr="006C5C83">
        <w:rPr>
          <w:rFonts w:eastAsiaTheme="minorEastAsia"/>
          <w:i/>
          <w:color w:val="FF0000"/>
        </w:rPr>
        <w:t xml:space="preserve"> </w:t>
      </w:r>
      <w:r w:rsidR="00C71214" w:rsidRPr="006C5C83">
        <w:rPr>
          <w:i/>
          <w:color w:val="FF0000"/>
        </w:rPr>
        <w:t xml:space="preserve"> donnée se trouve à être la 299</w:t>
      </w:r>
      <w:r w:rsidR="00C71214" w:rsidRPr="006C5C83">
        <w:rPr>
          <w:i/>
          <w:color w:val="FF0000"/>
          <w:vertAlign w:val="superscript"/>
        </w:rPr>
        <w:t>e</w:t>
      </w:r>
      <w:r w:rsidR="00C71214" w:rsidRPr="006C5C83">
        <w:rPr>
          <w:i/>
          <w:color w:val="FF0000"/>
        </w:rPr>
        <w:t xml:space="preserve"> donnée de la classe [498,500[ , donc :    498 + </w:t>
      </w:r>
      <m:oMath>
        <m:f>
          <m:fPr>
            <m:ctrlPr>
              <w:rPr>
                <w:rFonts w:ascii="Cambria Math" w:hAnsi="Cambria Math"/>
                <w:i/>
                <w:color w:val="FF0000"/>
              </w:rPr>
            </m:ctrlPr>
          </m:fPr>
          <m:num>
            <m:r>
              <w:rPr>
                <w:rFonts w:ascii="Cambria Math" w:hAnsi="Cambria Math"/>
                <w:color w:val="FF0000"/>
              </w:rPr>
              <m:t>299</m:t>
            </m:r>
          </m:num>
          <m:den>
            <m:r>
              <w:rPr>
                <w:rFonts w:ascii="Cambria Math" w:hAnsi="Cambria Math"/>
                <w:color w:val="FF0000"/>
              </w:rPr>
              <m:t>415</m:t>
            </m:r>
          </m:den>
        </m:f>
      </m:oMath>
      <w:r w:rsidR="00C71214" w:rsidRPr="006C5C83">
        <w:rPr>
          <w:rFonts w:eastAsiaTheme="minorEastAsia"/>
          <w:i/>
          <w:color w:val="FF0000"/>
        </w:rPr>
        <w:t xml:space="preserve"> x2 </w:t>
      </w:r>
      <w:r w:rsidR="00283659">
        <w:rPr>
          <w:rFonts w:cstheme="minorHAnsi"/>
          <w:i/>
          <w:color w:val="FF0000"/>
        </w:rPr>
        <w:t>≈ 499,44</w:t>
      </w:r>
      <w:r w:rsidR="00C71214" w:rsidRPr="006C5C83">
        <w:rPr>
          <w:rFonts w:cstheme="minorHAnsi"/>
          <w:i/>
          <w:color w:val="FF0000"/>
        </w:rPr>
        <w:t xml:space="preserve"> grammes. </w:t>
      </w:r>
      <w:r w:rsidR="00C71214" w:rsidRPr="006C5C83">
        <w:rPr>
          <w:rFonts w:eastAsiaTheme="minorEastAsia"/>
          <w:i/>
          <w:color w:val="FF0000"/>
        </w:rPr>
        <w:t>La 501</w:t>
      </w:r>
      <w:r w:rsidR="00C71214" w:rsidRPr="006C5C83">
        <w:rPr>
          <w:rFonts w:eastAsiaTheme="minorEastAsia"/>
          <w:i/>
          <w:color w:val="FF0000"/>
          <w:vertAlign w:val="superscript"/>
        </w:rPr>
        <w:t>e</w:t>
      </w:r>
      <w:r w:rsidR="00C71214" w:rsidRPr="006C5C83">
        <w:rPr>
          <w:rFonts w:eastAsiaTheme="minorEastAsia"/>
          <w:i/>
          <w:color w:val="FF0000"/>
        </w:rPr>
        <w:t xml:space="preserve"> donnée se trouve aussi dans la classe : </w:t>
      </w:r>
      <w:r w:rsidR="00C71214" w:rsidRPr="006C5C83">
        <w:rPr>
          <w:i/>
          <w:color w:val="FF0000"/>
        </w:rPr>
        <w:t xml:space="preserve">[498,500[. L’étendue de cette classe est de 2, la </w:t>
      </w:r>
      <w:r w:rsidR="00C71214" w:rsidRPr="006C5C83">
        <w:rPr>
          <w:rFonts w:eastAsiaTheme="minorEastAsia"/>
          <w:i/>
          <w:color w:val="FF0000"/>
        </w:rPr>
        <w:t>501</w:t>
      </w:r>
      <w:r w:rsidR="00C71214" w:rsidRPr="006C5C83">
        <w:rPr>
          <w:rFonts w:eastAsiaTheme="minorEastAsia"/>
          <w:i/>
          <w:color w:val="FF0000"/>
          <w:vertAlign w:val="superscript"/>
        </w:rPr>
        <w:t>e</w:t>
      </w:r>
      <w:r w:rsidR="00C71214" w:rsidRPr="006C5C83">
        <w:rPr>
          <w:rFonts w:eastAsiaTheme="minorEastAsia"/>
          <w:i/>
          <w:color w:val="FF0000"/>
        </w:rPr>
        <w:t xml:space="preserve"> </w:t>
      </w:r>
      <w:r w:rsidR="00C71214" w:rsidRPr="006C5C83">
        <w:rPr>
          <w:i/>
          <w:color w:val="FF0000"/>
        </w:rPr>
        <w:t xml:space="preserve"> donnée se trouve à être la 300</w:t>
      </w:r>
      <w:r w:rsidR="00C71214" w:rsidRPr="006C5C83">
        <w:rPr>
          <w:i/>
          <w:color w:val="FF0000"/>
          <w:vertAlign w:val="superscript"/>
        </w:rPr>
        <w:t>e</w:t>
      </w:r>
      <w:r w:rsidR="00C71214" w:rsidRPr="006C5C83">
        <w:rPr>
          <w:i/>
          <w:color w:val="FF0000"/>
        </w:rPr>
        <w:t xml:space="preserve"> donnée de la classe [498,500[ , donc :    498 + </w:t>
      </w:r>
      <m:oMath>
        <m:f>
          <m:fPr>
            <m:ctrlPr>
              <w:rPr>
                <w:rFonts w:ascii="Cambria Math" w:hAnsi="Cambria Math"/>
                <w:i/>
                <w:color w:val="FF0000"/>
              </w:rPr>
            </m:ctrlPr>
          </m:fPr>
          <m:num>
            <m:r>
              <w:rPr>
                <w:rFonts w:ascii="Cambria Math" w:hAnsi="Cambria Math"/>
                <w:color w:val="FF0000"/>
              </w:rPr>
              <m:t>300</m:t>
            </m:r>
          </m:num>
          <m:den>
            <m:r>
              <w:rPr>
                <w:rFonts w:ascii="Cambria Math" w:hAnsi="Cambria Math"/>
                <w:color w:val="FF0000"/>
              </w:rPr>
              <m:t>415</m:t>
            </m:r>
          </m:den>
        </m:f>
      </m:oMath>
      <w:r w:rsidR="00C71214" w:rsidRPr="006C5C83">
        <w:rPr>
          <w:rFonts w:eastAsiaTheme="minorEastAsia"/>
          <w:i/>
          <w:color w:val="FF0000"/>
        </w:rPr>
        <w:t xml:space="preserve"> x2 </w:t>
      </w:r>
      <w:r w:rsidR="00283659">
        <w:rPr>
          <w:rFonts w:cstheme="minorHAnsi"/>
          <w:i/>
          <w:color w:val="FF0000"/>
        </w:rPr>
        <w:t>≈ 499,446</w:t>
      </w:r>
      <w:r w:rsidR="00C71214" w:rsidRPr="006C5C83">
        <w:rPr>
          <w:rFonts w:cstheme="minorHAnsi"/>
          <w:i/>
          <w:color w:val="FF0000"/>
        </w:rPr>
        <w:t xml:space="preserve"> grammes. La moyenne de ces deux valeurs est : </w:t>
      </w:r>
      <m:oMath>
        <m:f>
          <m:fPr>
            <m:ctrlPr>
              <w:rPr>
                <w:rFonts w:ascii="Cambria Math" w:hAnsi="Cambria Math" w:cstheme="minorHAnsi"/>
                <w:i/>
                <w:color w:val="FF0000"/>
              </w:rPr>
            </m:ctrlPr>
          </m:fPr>
          <m:num>
            <m:r>
              <w:rPr>
                <w:rFonts w:ascii="Cambria Math" w:hAnsi="Cambria Math" w:cstheme="minorHAnsi"/>
                <w:color w:val="FF0000"/>
              </w:rPr>
              <m:t>499,44+499,446</m:t>
            </m:r>
          </m:num>
          <m:den>
            <m:r>
              <w:rPr>
                <w:rFonts w:ascii="Cambria Math" w:hAnsi="Cambria Math" w:cstheme="minorHAnsi"/>
                <w:color w:val="FF0000"/>
              </w:rPr>
              <m:t>2</m:t>
            </m:r>
          </m:den>
        </m:f>
      </m:oMath>
      <w:r w:rsidR="00C71214" w:rsidRPr="006C5C83">
        <w:rPr>
          <w:rFonts w:eastAsiaTheme="minorEastAsia" w:cstheme="minorHAnsi"/>
          <w:i/>
          <w:color w:val="FF0000"/>
        </w:rPr>
        <w:t xml:space="preserve"> ≈498,</w:t>
      </w:r>
      <w:r w:rsidR="00DD5026">
        <w:rPr>
          <w:rFonts w:eastAsiaTheme="minorEastAsia" w:cstheme="minorHAnsi"/>
          <w:i/>
          <w:color w:val="FF0000"/>
        </w:rPr>
        <w:t>443</w:t>
      </w:r>
      <w:r w:rsidR="00C71214" w:rsidRPr="006C5C83">
        <w:rPr>
          <w:rFonts w:eastAsiaTheme="minorEastAsia" w:cstheme="minorHAnsi"/>
          <w:i/>
          <w:color w:val="FF0000"/>
        </w:rPr>
        <w:t xml:space="preserve"> grammes. Donc, Q</w:t>
      </w:r>
      <w:r w:rsidR="00C71214" w:rsidRPr="006C5C83">
        <w:rPr>
          <w:rFonts w:eastAsiaTheme="minorEastAsia" w:cstheme="minorHAnsi"/>
          <w:i/>
          <w:color w:val="FF0000"/>
          <w:vertAlign w:val="subscript"/>
        </w:rPr>
        <w:t>1</w:t>
      </w:r>
      <w:r w:rsidR="00C71214" w:rsidRPr="006C5C83">
        <w:rPr>
          <w:rFonts w:eastAsiaTheme="minorEastAsia" w:cstheme="minorHAnsi"/>
          <w:i/>
          <w:color w:val="FF0000"/>
        </w:rPr>
        <w:t xml:space="preserve"> ≈ 499,44</w:t>
      </w:r>
      <w:r w:rsidR="00DD5026">
        <w:rPr>
          <w:rFonts w:eastAsiaTheme="minorEastAsia" w:cstheme="minorHAnsi"/>
          <w:i/>
          <w:color w:val="FF0000"/>
        </w:rPr>
        <w:t>3</w:t>
      </w:r>
      <w:r w:rsidR="00C71214" w:rsidRPr="006C5C83">
        <w:rPr>
          <w:rFonts w:eastAsiaTheme="minorEastAsia" w:cstheme="minorHAnsi"/>
          <w:i/>
          <w:color w:val="FF0000"/>
        </w:rPr>
        <w:t xml:space="preserve"> g.</w:t>
      </w:r>
    </w:p>
    <w:p w:rsidR="006C5C83" w:rsidRPr="006C5C83" w:rsidRDefault="00B33040" w:rsidP="006C5C83">
      <w:pPr>
        <w:pStyle w:val="Paragraphedeliste"/>
        <w:numPr>
          <w:ilvl w:val="0"/>
          <w:numId w:val="9"/>
        </w:numPr>
        <w:rPr>
          <w:rFonts w:cstheme="minorHAnsi"/>
          <w:i/>
          <w:color w:val="FF0000"/>
        </w:rPr>
      </w:pPr>
      <w:r w:rsidRPr="00EC100A">
        <w:rPr>
          <w:color w:val="FF0000"/>
        </w:rPr>
        <w:lastRenderedPageBreak/>
        <w:t>Q</w:t>
      </w:r>
      <w:r w:rsidRPr="00EC100A">
        <w:rPr>
          <w:color w:val="FF0000"/>
          <w:vertAlign w:val="subscript"/>
        </w:rPr>
        <w:t>3</w:t>
      </w:r>
      <w:r w:rsidRPr="00EC100A">
        <w:rPr>
          <w:color w:val="FF0000"/>
        </w:rPr>
        <w:t xml:space="preserve"> =</w:t>
      </w:r>
      <w:r w:rsidR="006C5C83" w:rsidRPr="00EC100A">
        <w:rPr>
          <w:i/>
          <w:color w:val="FF0000"/>
        </w:rPr>
        <w:t xml:space="preserve"> </w:t>
      </w:r>
      <w:r w:rsidR="006C5C83" w:rsidRPr="006C5C83">
        <w:rPr>
          <w:i/>
          <w:color w:val="FF0000"/>
        </w:rPr>
        <w:t>(</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006C5C83" w:rsidRPr="006C5C83">
        <w:rPr>
          <w:i/>
          <w:color w:val="FF0000"/>
        </w:rPr>
        <w:t xml:space="preserve">)1000= </w:t>
      </w:r>
      <w:r w:rsidR="006C5C83">
        <w:rPr>
          <w:i/>
          <w:color w:val="FF0000"/>
        </w:rPr>
        <w:t>75</w:t>
      </w:r>
      <w:r w:rsidR="006C5C83" w:rsidRPr="006C5C83">
        <w:rPr>
          <w:i/>
          <w:color w:val="FF0000"/>
        </w:rPr>
        <w:t xml:space="preserve">0. La moyenne entre la </w:t>
      </w:r>
      <w:r w:rsidR="006C5C83">
        <w:rPr>
          <w:i/>
          <w:color w:val="FF0000"/>
        </w:rPr>
        <w:t>75</w:t>
      </w:r>
      <w:r w:rsidR="006C5C83" w:rsidRPr="006C5C83">
        <w:rPr>
          <w:i/>
          <w:color w:val="FF0000"/>
        </w:rPr>
        <w:t>0</w:t>
      </w:r>
      <w:r w:rsidR="006C5C83" w:rsidRPr="006C5C83">
        <w:rPr>
          <w:i/>
          <w:color w:val="FF0000"/>
          <w:vertAlign w:val="superscript"/>
        </w:rPr>
        <w:t>e</w:t>
      </w:r>
      <w:r w:rsidR="006C5C83" w:rsidRPr="006C5C83">
        <w:rPr>
          <w:i/>
          <w:color w:val="FF0000"/>
        </w:rPr>
        <w:t xml:space="preserve"> et </w:t>
      </w:r>
      <w:r w:rsidR="006C5C83">
        <w:rPr>
          <w:i/>
          <w:color w:val="FF0000"/>
        </w:rPr>
        <w:t>75</w:t>
      </w:r>
      <w:r w:rsidR="006C5C83" w:rsidRPr="006C5C83">
        <w:rPr>
          <w:i/>
          <w:color w:val="FF0000"/>
        </w:rPr>
        <w:t>1</w:t>
      </w:r>
      <w:r w:rsidR="006C5C83" w:rsidRPr="006C5C83">
        <w:rPr>
          <w:i/>
          <w:color w:val="FF0000"/>
          <w:vertAlign w:val="superscript"/>
        </w:rPr>
        <w:t>e</w:t>
      </w:r>
      <w:r w:rsidR="006C5C83" w:rsidRPr="006C5C83">
        <w:rPr>
          <w:i/>
          <w:color w:val="FF0000"/>
        </w:rPr>
        <w:t xml:space="preserve"> donnée. </w:t>
      </w:r>
      <w:r w:rsidR="006C5C83" w:rsidRPr="006C5C83">
        <w:rPr>
          <w:rFonts w:eastAsiaTheme="minorEastAsia"/>
          <w:i/>
          <w:color w:val="FF0000"/>
        </w:rPr>
        <w:t xml:space="preserve">La </w:t>
      </w:r>
      <w:r w:rsidR="00283659">
        <w:rPr>
          <w:rFonts w:eastAsiaTheme="minorEastAsia"/>
          <w:i/>
          <w:color w:val="FF0000"/>
        </w:rPr>
        <w:t>75</w:t>
      </w:r>
      <w:r w:rsidR="006C5C83" w:rsidRPr="006C5C83">
        <w:rPr>
          <w:rFonts w:eastAsiaTheme="minorEastAsia"/>
          <w:i/>
          <w:color w:val="FF0000"/>
        </w:rPr>
        <w:t>0</w:t>
      </w:r>
      <w:r w:rsidR="006C5C83" w:rsidRPr="006C5C83">
        <w:rPr>
          <w:rFonts w:eastAsiaTheme="minorEastAsia"/>
          <w:i/>
          <w:color w:val="FF0000"/>
          <w:vertAlign w:val="superscript"/>
        </w:rPr>
        <w:t>e</w:t>
      </w:r>
      <w:r w:rsidR="006C5C83" w:rsidRPr="006C5C83">
        <w:rPr>
          <w:rFonts w:eastAsiaTheme="minorEastAsia"/>
          <w:i/>
          <w:color w:val="FF0000"/>
        </w:rPr>
        <w:t xml:space="preserve"> donnée se trouve dans la classe : </w:t>
      </w:r>
      <w:r w:rsidR="006C5C83" w:rsidRPr="006C5C83">
        <w:rPr>
          <w:i/>
          <w:color w:val="FF0000"/>
        </w:rPr>
        <w:t>[</w:t>
      </w:r>
      <w:r w:rsidR="00283659">
        <w:rPr>
          <w:i/>
          <w:color w:val="FF0000"/>
        </w:rPr>
        <w:t>500</w:t>
      </w:r>
      <w:r w:rsidR="006C5C83" w:rsidRPr="006C5C83">
        <w:rPr>
          <w:i/>
          <w:color w:val="FF0000"/>
        </w:rPr>
        <w:t>,50</w:t>
      </w:r>
      <w:r w:rsidR="00283659">
        <w:rPr>
          <w:i/>
          <w:color w:val="FF0000"/>
        </w:rPr>
        <w:t>2</w:t>
      </w:r>
      <w:r w:rsidR="006C5C83" w:rsidRPr="006C5C83">
        <w:rPr>
          <w:i/>
          <w:color w:val="FF0000"/>
        </w:rPr>
        <w:t xml:space="preserve">[. L’étendue de cette classe est de 2, la </w:t>
      </w:r>
      <w:r w:rsidR="00283659">
        <w:rPr>
          <w:rFonts w:eastAsiaTheme="minorEastAsia"/>
          <w:i/>
          <w:color w:val="FF0000"/>
        </w:rPr>
        <w:t>75</w:t>
      </w:r>
      <w:r w:rsidR="006C5C83" w:rsidRPr="006C5C83">
        <w:rPr>
          <w:rFonts w:eastAsiaTheme="minorEastAsia"/>
          <w:i/>
          <w:color w:val="FF0000"/>
        </w:rPr>
        <w:t>0</w:t>
      </w:r>
      <w:r w:rsidR="006C5C83" w:rsidRPr="006C5C83">
        <w:rPr>
          <w:rFonts w:eastAsiaTheme="minorEastAsia"/>
          <w:i/>
          <w:color w:val="FF0000"/>
          <w:vertAlign w:val="superscript"/>
        </w:rPr>
        <w:t>e</w:t>
      </w:r>
      <w:r w:rsidR="006C5C83" w:rsidRPr="006C5C83">
        <w:rPr>
          <w:rFonts w:eastAsiaTheme="minorEastAsia"/>
          <w:i/>
          <w:color w:val="FF0000"/>
        </w:rPr>
        <w:t xml:space="preserve"> </w:t>
      </w:r>
      <w:r w:rsidR="006C5C83" w:rsidRPr="006C5C83">
        <w:rPr>
          <w:i/>
          <w:color w:val="FF0000"/>
        </w:rPr>
        <w:t xml:space="preserve"> donnée se trouve à être la </w:t>
      </w:r>
      <w:r w:rsidR="00283659">
        <w:rPr>
          <w:i/>
          <w:color w:val="FF0000"/>
        </w:rPr>
        <w:t>134</w:t>
      </w:r>
      <w:r w:rsidR="006C5C83" w:rsidRPr="006C5C83">
        <w:rPr>
          <w:i/>
          <w:color w:val="FF0000"/>
          <w:vertAlign w:val="superscript"/>
        </w:rPr>
        <w:t>e</w:t>
      </w:r>
      <w:r w:rsidR="006C5C83" w:rsidRPr="006C5C83">
        <w:rPr>
          <w:i/>
          <w:color w:val="FF0000"/>
        </w:rPr>
        <w:t xml:space="preserve"> donnée de la classe [</w:t>
      </w:r>
      <w:r w:rsidR="00283659">
        <w:rPr>
          <w:i/>
          <w:color w:val="FF0000"/>
        </w:rPr>
        <w:t>500</w:t>
      </w:r>
      <w:r w:rsidR="006C5C83" w:rsidRPr="006C5C83">
        <w:rPr>
          <w:i/>
          <w:color w:val="FF0000"/>
        </w:rPr>
        <w:t>,50</w:t>
      </w:r>
      <w:r w:rsidR="00283659">
        <w:rPr>
          <w:i/>
          <w:color w:val="FF0000"/>
        </w:rPr>
        <w:t>2</w:t>
      </w:r>
      <w:r w:rsidR="006C5C83" w:rsidRPr="006C5C83">
        <w:rPr>
          <w:i/>
          <w:color w:val="FF0000"/>
        </w:rPr>
        <w:t xml:space="preserve">[ , donc :    </w:t>
      </w:r>
      <w:r w:rsidR="00283659">
        <w:rPr>
          <w:i/>
          <w:color w:val="FF0000"/>
        </w:rPr>
        <w:t>500</w:t>
      </w:r>
      <w:r w:rsidR="006C5C83" w:rsidRPr="006C5C83">
        <w:rPr>
          <w:i/>
          <w:color w:val="FF0000"/>
        </w:rPr>
        <w:t xml:space="preserve"> + </w:t>
      </w:r>
      <m:oMath>
        <m:f>
          <m:fPr>
            <m:ctrlPr>
              <w:rPr>
                <w:rFonts w:ascii="Cambria Math" w:hAnsi="Cambria Math"/>
                <w:i/>
                <w:color w:val="FF0000"/>
              </w:rPr>
            </m:ctrlPr>
          </m:fPr>
          <m:num>
            <m:r>
              <w:rPr>
                <w:rFonts w:ascii="Cambria Math" w:hAnsi="Cambria Math"/>
                <w:color w:val="FF0000"/>
              </w:rPr>
              <m:t>134</m:t>
            </m:r>
          </m:num>
          <m:den>
            <m:r>
              <w:rPr>
                <w:rFonts w:ascii="Cambria Math" w:hAnsi="Cambria Math"/>
                <w:color w:val="FF0000"/>
              </w:rPr>
              <m:t>293</m:t>
            </m:r>
          </m:den>
        </m:f>
      </m:oMath>
      <w:r w:rsidR="006C5C83" w:rsidRPr="006C5C83">
        <w:rPr>
          <w:rFonts w:eastAsiaTheme="minorEastAsia"/>
          <w:i/>
          <w:color w:val="FF0000"/>
        </w:rPr>
        <w:t xml:space="preserve"> x2 </w:t>
      </w:r>
      <w:r w:rsidR="006C5C83" w:rsidRPr="006C5C83">
        <w:rPr>
          <w:rFonts w:cstheme="minorHAnsi"/>
          <w:i/>
          <w:color w:val="FF0000"/>
        </w:rPr>
        <w:t xml:space="preserve">≈ </w:t>
      </w:r>
      <w:r w:rsidR="00DD5026">
        <w:rPr>
          <w:rFonts w:cstheme="minorHAnsi"/>
          <w:i/>
          <w:color w:val="FF0000"/>
        </w:rPr>
        <w:t>500,915</w:t>
      </w:r>
      <w:r w:rsidR="006C5C83" w:rsidRPr="006C5C83">
        <w:rPr>
          <w:rFonts w:cstheme="minorHAnsi"/>
          <w:i/>
          <w:color w:val="FF0000"/>
        </w:rPr>
        <w:t xml:space="preserve"> grammes. </w:t>
      </w:r>
      <w:r w:rsidR="006C5C83" w:rsidRPr="006C5C83">
        <w:rPr>
          <w:rFonts w:eastAsiaTheme="minorEastAsia"/>
          <w:i/>
          <w:color w:val="FF0000"/>
        </w:rPr>
        <w:t xml:space="preserve">La </w:t>
      </w:r>
      <w:r w:rsidR="00DD5026">
        <w:rPr>
          <w:rFonts w:eastAsiaTheme="minorEastAsia"/>
          <w:i/>
          <w:color w:val="FF0000"/>
        </w:rPr>
        <w:t>75</w:t>
      </w:r>
      <w:r w:rsidR="006C5C83" w:rsidRPr="006C5C83">
        <w:rPr>
          <w:rFonts w:eastAsiaTheme="minorEastAsia"/>
          <w:i/>
          <w:color w:val="FF0000"/>
        </w:rPr>
        <w:t>1</w:t>
      </w:r>
      <w:r w:rsidR="006C5C83" w:rsidRPr="006C5C83">
        <w:rPr>
          <w:rFonts w:eastAsiaTheme="minorEastAsia"/>
          <w:i/>
          <w:color w:val="FF0000"/>
          <w:vertAlign w:val="superscript"/>
        </w:rPr>
        <w:t>e</w:t>
      </w:r>
      <w:r w:rsidR="006C5C83" w:rsidRPr="006C5C83">
        <w:rPr>
          <w:rFonts w:eastAsiaTheme="minorEastAsia"/>
          <w:i/>
          <w:color w:val="FF0000"/>
        </w:rPr>
        <w:t xml:space="preserve"> donnée se trouve aussi dans la classe : </w:t>
      </w:r>
      <w:r w:rsidR="006C5C83" w:rsidRPr="006C5C83">
        <w:rPr>
          <w:i/>
          <w:color w:val="FF0000"/>
        </w:rPr>
        <w:t>[</w:t>
      </w:r>
      <w:r w:rsidR="00DD5026">
        <w:rPr>
          <w:i/>
          <w:color w:val="FF0000"/>
        </w:rPr>
        <w:t>500, 502</w:t>
      </w:r>
      <w:r w:rsidR="006C5C83" w:rsidRPr="006C5C83">
        <w:rPr>
          <w:i/>
          <w:color w:val="FF0000"/>
        </w:rPr>
        <w:t xml:space="preserve">[. L’étendue de cette classe est de 2, la </w:t>
      </w:r>
      <w:r w:rsidR="00DD5026">
        <w:rPr>
          <w:rFonts w:eastAsiaTheme="minorEastAsia"/>
          <w:i/>
          <w:color w:val="FF0000"/>
        </w:rPr>
        <w:t>75</w:t>
      </w:r>
      <w:r w:rsidR="006C5C83" w:rsidRPr="006C5C83">
        <w:rPr>
          <w:rFonts w:eastAsiaTheme="minorEastAsia"/>
          <w:i/>
          <w:color w:val="FF0000"/>
        </w:rPr>
        <w:t>1</w:t>
      </w:r>
      <w:r w:rsidR="006C5C83" w:rsidRPr="006C5C83">
        <w:rPr>
          <w:rFonts w:eastAsiaTheme="minorEastAsia"/>
          <w:i/>
          <w:color w:val="FF0000"/>
          <w:vertAlign w:val="superscript"/>
        </w:rPr>
        <w:t>e</w:t>
      </w:r>
      <w:r w:rsidR="006C5C83" w:rsidRPr="006C5C83">
        <w:rPr>
          <w:rFonts w:eastAsiaTheme="minorEastAsia"/>
          <w:i/>
          <w:color w:val="FF0000"/>
        </w:rPr>
        <w:t xml:space="preserve"> </w:t>
      </w:r>
      <w:r w:rsidR="006C5C83" w:rsidRPr="006C5C83">
        <w:rPr>
          <w:i/>
          <w:color w:val="FF0000"/>
        </w:rPr>
        <w:t xml:space="preserve"> donnée se trouve à être la </w:t>
      </w:r>
      <w:r w:rsidR="00DD5026">
        <w:rPr>
          <w:i/>
          <w:color w:val="FF0000"/>
        </w:rPr>
        <w:t>135</w:t>
      </w:r>
      <w:r w:rsidR="006C5C83" w:rsidRPr="006C5C83">
        <w:rPr>
          <w:i/>
          <w:color w:val="FF0000"/>
          <w:vertAlign w:val="superscript"/>
        </w:rPr>
        <w:t>e</w:t>
      </w:r>
      <w:r w:rsidR="006C5C83" w:rsidRPr="006C5C83">
        <w:rPr>
          <w:i/>
          <w:color w:val="FF0000"/>
        </w:rPr>
        <w:t xml:space="preserve"> donnée de la classe [</w:t>
      </w:r>
      <w:r w:rsidR="00DD5026">
        <w:rPr>
          <w:i/>
          <w:color w:val="FF0000"/>
        </w:rPr>
        <w:t>500, 502</w:t>
      </w:r>
      <w:r w:rsidR="006C5C83" w:rsidRPr="006C5C83">
        <w:rPr>
          <w:i/>
          <w:color w:val="FF0000"/>
        </w:rPr>
        <w:t xml:space="preserve">[ , donc :    </w:t>
      </w:r>
      <w:r w:rsidR="00DD5026">
        <w:rPr>
          <w:i/>
          <w:color w:val="FF0000"/>
        </w:rPr>
        <w:t>500</w:t>
      </w:r>
      <w:r w:rsidR="006C5C83" w:rsidRPr="006C5C83">
        <w:rPr>
          <w:i/>
          <w:color w:val="FF0000"/>
        </w:rPr>
        <w:t xml:space="preserve"> + </w:t>
      </w:r>
      <m:oMath>
        <m:f>
          <m:fPr>
            <m:ctrlPr>
              <w:rPr>
                <w:rFonts w:ascii="Cambria Math" w:hAnsi="Cambria Math"/>
                <w:i/>
                <w:color w:val="FF0000"/>
              </w:rPr>
            </m:ctrlPr>
          </m:fPr>
          <m:num>
            <m:r>
              <w:rPr>
                <w:rFonts w:ascii="Cambria Math" w:hAnsi="Cambria Math"/>
                <w:color w:val="FF0000"/>
              </w:rPr>
              <m:t>135</m:t>
            </m:r>
          </m:num>
          <m:den>
            <m:r>
              <w:rPr>
                <w:rFonts w:ascii="Cambria Math" w:hAnsi="Cambria Math"/>
                <w:color w:val="FF0000"/>
              </w:rPr>
              <m:t>293</m:t>
            </m:r>
          </m:den>
        </m:f>
      </m:oMath>
      <w:r w:rsidR="006C5C83" w:rsidRPr="006C5C83">
        <w:rPr>
          <w:rFonts w:eastAsiaTheme="minorEastAsia"/>
          <w:i/>
          <w:color w:val="FF0000"/>
        </w:rPr>
        <w:t xml:space="preserve"> x2 </w:t>
      </w:r>
      <w:r w:rsidR="006C5C83" w:rsidRPr="006C5C83">
        <w:rPr>
          <w:rFonts w:cstheme="minorHAnsi"/>
          <w:i/>
          <w:color w:val="FF0000"/>
        </w:rPr>
        <w:t xml:space="preserve">≈ </w:t>
      </w:r>
      <w:r w:rsidR="00DD5026">
        <w:rPr>
          <w:rFonts w:cstheme="minorHAnsi"/>
          <w:i/>
          <w:color w:val="FF0000"/>
        </w:rPr>
        <w:t>500,922</w:t>
      </w:r>
      <w:r w:rsidR="006C5C83" w:rsidRPr="006C5C83">
        <w:rPr>
          <w:rFonts w:cstheme="minorHAnsi"/>
          <w:i/>
          <w:color w:val="FF0000"/>
        </w:rPr>
        <w:t xml:space="preserve"> grammes. La moyenne de ces deux valeurs est : </w:t>
      </w:r>
      <m:oMath>
        <m:f>
          <m:fPr>
            <m:ctrlPr>
              <w:rPr>
                <w:rFonts w:ascii="Cambria Math" w:hAnsi="Cambria Math" w:cstheme="minorHAnsi"/>
                <w:i/>
                <w:color w:val="FF0000"/>
              </w:rPr>
            </m:ctrlPr>
          </m:fPr>
          <m:num>
            <m:r>
              <w:rPr>
                <w:rFonts w:ascii="Cambria Math" w:hAnsi="Cambria Math" w:cstheme="minorHAnsi"/>
                <w:color w:val="FF0000"/>
              </w:rPr>
              <m:t>500,915+500,922</m:t>
            </m:r>
          </m:num>
          <m:den>
            <m:r>
              <w:rPr>
                <w:rFonts w:ascii="Cambria Math" w:hAnsi="Cambria Math" w:cstheme="minorHAnsi"/>
                <w:color w:val="FF0000"/>
              </w:rPr>
              <m:t>2</m:t>
            </m:r>
          </m:den>
        </m:f>
      </m:oMath>
      <w:r w:rsidR="006C5C83" w:rsidRPr="006C5C83">
        <w:rPr>
          <w:rFonts w:eastAsiaTheme="minorEastAsia" w:cstheme="minorHAnsi"/>
          <w:i/>
          <w:color w:val="FF0000"/>
        </w:rPr>
        <w:t xml:space="preserve"> ≈</w:t>
      </w:r>
      <w:r w:rsidR="00DD5026">
        <w:rPr>
          <w:rFonts w:eastAsiaTheme="minorEastAsia" w:cstheme="minorHAnsi"/>
          <w:i/>
          <w:color w:val="FF0000"/>
        </w:rPr>
        <w:t>500,9185</w:t>
      </w:r>
      <w:r w:rsidR="006C5C83" w:rsidRPr="006C5C83">
        <w:rPr>
          <w:rFonts w:eastAsiaTheme="minorEastAsia" w:cstheme="minorHAnsi"/>
          <w:i/>
          <w:color w:val="FF0000"/>
        </w:rPr>
        <w:t xml:space="preserve"> grammes. Donc, Q</w:t>
      </w:r>
      <w:r w:rsidR="00DD5026">
        <w:rPr>
          <w:rFonts w:eastAsiaTheme="minorEastAsia" w:cstheme="minorHAnsi"/>
          <w:i/>
          <w:color w:val="FF0000"/>
          <w:vertAlign w:val="subscript"/>
        </w:rPr>
        <w:t>3</w:t>
      </w:r>
      <w:r w:rsidR="006C5C83" w:rsidRPr="006C5C83">
        <w:rPr>
          <w:rFonts w:eastAsiaTheme="minorEastAsia" w:cstheme="minorHAnsi"/>
          <w:i/>
          <w:color w:val="FF0000"/>
        </w:rPr>
        <w:t xml:space="preserve"> ≈ </w:t>
      </w:r>
      <w:r w:rsidR="00DD5026">
        <w:rPr>
          <w:rFonts w:eastAsiaTheme="minorEastAsia" w:cstheme="minorHAnsi"/>
          <w:i/>
          <w:color w:val="FF0000"/>
        </w:rPr>
        <w:t>500,9185</w:t>
      </w:r>
      <w:r w:rsidR="006C5C83" w:rsidRPr="006C5C83">
        <w:rPr>
          <w:rFonts w:eastAsiaTheme="minorEastAsia" w:cstheme="minorHAnsi"/>
          <w:i/>
          <w:color w:val="FF0000"/>
        </w:rPr>
        <w:t xml:space="preserve"> g.</w:t>
      </w:r>
    </w:p>
    <w:p w:rsidR="00283659" w:rsidRPr="00283659" w:rsidRDefault="00283659" w:rsidP="00283659">
      <w:pPr>
        <w:pStyle w:val="Paragraphedeliste"/>
        <w:numPr>
          <w:ilvl w:val="0"/>
          <w:numId w:val="9"/>
        </w:numPr>
        <w:rPr>
          <w:i/>
          <w:color w:val="FF0000"/>
        </w:rPr>
      </w:pPr>
      <w:r w:rsidRPr="00283659">
        <w:rPr>
          <w:i/>
          <w:color w:val="FF0000"/>
        </w:rPr>
        <w:t>ÉI = Q</w:t>
      </w:r>
      <w:r w:rsidRPr="00283659">
        <w:rPr>
          <w:i/>
          <w:color w:val="FF0000"/>
          <w:vertAlign w:val="subscript"/>
        </w:rPr>
        <w:t>3</w:t>
      </w:r>
      <w:r w:rsidRPr="00283659">
        <w:rPr>
          <w:i/>
          <w:color w:val="FF0000"/>
        </w:rPr>
        <w:t xml:space="preserve"> – Q</w:t>
      </w:r>
      <w:r w:rsidRPr="00283659">
        <w:rPr>
          <w:i/>
          <w:color w:val="FF0000"/>
          <w:vertAlign w:val="subscript"/>
        </w:rPr>
        <w:t>1</w:t>
      </w:r>
      <w:r w:rsidRPr="00283659">
        <w:rPr>
          <w:i/>
          <w:color w:val="FF0000"/>
        </w:rPr>
        <w:t xml:space="preserve"> = </w:t>
      </w:r>
      <w:r w:rsidR="00DD5026">
        <w:rPr>
          <w:i/>
          <w:color w:val="FF0000"/>
        </w:rPr>
        <w:t>500,9185 – 498,238 = 2,6805</w:t>
      </w:r>
    </w:p>
    <w:p w:rsidR="00283659" w:rsidRPr="00283659" w:rsidRDefault="00283659" w:rsidP="00283659">
      <w:pPr>
        <w:pStyle w:val="Paragraphedeliste"/>
        <w:numPr>
          <w:ilvl w:val="0"/>
          <w:numId w:val="9"/>
        </w:numPr>
        <w:rPr>
          <w:i/>
          <w:color w:val="FF0000"/>
          <w:u w:val="single"/>
        </w:rPr>
      </w:pPr>
      <w:r w:rsidRPr="00283659">
        <w:rPr>
          <w:i/>
          <w:color w:val="FF0000"/>
          <w:u w:val="single"/>
        </w:rPr>
        <w:t xml:space="preserve">Données aberrantes : </w:t>
      </w:r>
    </w:p>
    <w:p w:rsidR="00283659" w:rsidRPr="00283659" w:rsidRDefault="00283659" w:rsidP="00283659">
      <w:pPr>
        <w:pStyle w:val="Paragraphedeliste"/>
        <w:numPr>
          <w:ilvl w:val="1"/>
          <w:numId w:val="9"/>
        </w:numPr>
        <w:rPr>
          <w:i/>
          <w:color w:val="FF0000"/>
          <w:u w:val="single"/>
        </w:rPr>
      </w:pPr>
      <w:r w:rsidRPr="00283659">
        <w:rPr>
          <w:i/>
          <w:color w:val="FF0000"/>
          <w:u w:val="single"/>
        </w:rPr>
        <w:t>Plus petites que Q</w:t>
      </w:r>
      <w:r w:rsidRPr="00283659">
        <w:rPr>
          <w:i/>
          <w:color w:val="FF0000"/>
          <w:u w:val="single"/>
          <w:vertAlign w:val="subscript"/>
        </w:rPr>
        <w:t>1</w:t>
      </w:r>
      <w:r w:rsidRPr="00283659">
        <w:rPr>
          <w:i/>
          <w:color w:val="FF0000"/>
          <w:u w:val="single"/>
        </w:rPr>
        <w:t xml:space="preserve"> – 1,5(ÉI) : </w:t>
      </w:r>
      <w:r w:rsidR="00DD5026">
        <w:rPr>
          <w:i/>
          <w:color w:val="FF0000"/>
          <w:u w:val="single"/>
        </w:rPr>
        <w:t>498,238</w:t>
      </w:r>
      <w:r w:rsidRPr="00283659">
        <w:rPr>
          <w:i/>
          <w:color w:val="FF0000"/>
          <w:u w:val="single"/>
        </w:rPr>
        <w:t xml:space="preserve"> – 1,5(</w:t>
      </w:r>
      <w:r w:rsidR="00DD5026">
        <w:rPr>
          <w:i/>
          <w:color w:val="FF0000"/>
          <w:u w:val="single"/>
        </w:rPr>
        <w:t>2,6805</w:t>
      </w:r>
      <w:r w:rsidRPr="00283659">
        <w:rPr>
          <w:i/>
          <w:color w:val="FF0000"/>
          <w:u w:val="single"/>
        </w:rPr>
        <w:t xml:space="preserve">) = </w:t>
      </w:r>
      <w:r w:rsidR="00DD5026">
        <w:rPr>
          <w:i/>
          <w:color w:val="FF0000"/>
          <w:u w:val="single"/>
        </w:rPr>
        <w:t>494,217</w:t>
      </w:r>
      <w:r w:rsidRPr="00283659">
        <w:rPr>
          <w:i/>
          <w:color w:val="FF0000"/>
          <w:u w:val="single"/>
        </w:rPr>
        <w:t>. Toutes les valeurs sous</w:t>
      </w:r>
      <w:r w:rsidR="0037372E">
        <w:rPr>
          <w:i/>
          <w:color w:val="FF0000"/>
          <w:u w:val="single"/>
        </w:rPr>
        <w:t xml:space="preserve"> 494,217</w:t>
      </w:r>
      <w:r w:rsidRPr="00283659">
        <w:rPr>
          <w:i/>
          <w:color w:val="FF0000"/>
          <w:u w:val="single"/>
        </w:rPr>
        <w:t xml:space="preserve"> sont aberrantes. </w:t>
      </w:r>
    </w:p>
    <w:p w:rsidR="00283659" w:rsidRPr="00283659" w:rsidRDefault="00283659" w:rsidP="00283659">
      <w:pPr>
        <w:pStyle w:val="Paragraphedeliste"/>
        <w:numPr>
          <w:ilvl w:val="1"/>
          <w:numId w:val="9"/>
        </w:numPr>
        <w:rPr>
          <w:i/>
          <w:color w:val="FF0000"/>
          <w:u w:val="single"/>
        </w:rPr>
      </w:pPr>
      <w:r w:rsidRPr="00283659">
        <w:rPr>
          <w:i/>
          <w:color w:val="FF0000"/>
          <w:u w:val="single"/>
        </w:rPr>
        <w:t>Plus grandes que Q</w:t>
      </w:r>
      <w:r w:rsidRPr="00283659">
        <w:rPr>
          <w:i/>
          <w:color w:val="FF0000"/>
          <w:u w:val="single"/>
          <w:vertAlign w:val="subscript"/>
        </w:rPr>
        <w:t>3</w:t>
      </w:r>
      <w:r w:rsidRPr="00283659">
        <w:rPr>
          <w:i/>
          <w:color w:val="FF0000"/>
          <w:u w:val="single"/>
        </w:rPr>
        <w:t xml:space="preserve"> + 1,5(ÉI) : </w:t>
      </w:r>
      <w:r w:rsidR="0037372E">
        <w:rPr>
          <w:i/>
          <w:color w:val="FF0000"/>
          <w:u w:val="single"/>
        </w:rPr>
        <w:t>500,9185</w:t>
      </w:r>
      <w:r w:rsidRPr="00283659">
        <w:rPr>
          <w:i/>
          <w:color w:val="FF0000"/>
          <w:u w:val="single"/>
        </w:rPr>
        <w:t xml:space="preserve"> + 1,5(</w:t>
      </w:r>
      <w:r w:rsidR="0037372E">
        <w:rPr>
          <w:i/>
          <w:color w:val="FF0000"/>
          <w:u w:val="single"/>
        </w:rPr>
        <w:t>2,6805</w:t>
      </w:r>
      <w:r w:rsidRPr="00283659">
        <w:rPr>
          <w:i/>
          <w:color w:val="FF0000"/>
          <w:u w:val="single"/>
        </w:rPr>
        <w:t xml:space="preserve">) = </w:t>
      </w:r>
      <w:r w:rsidR="0037372E">
        <w:rPr>
          <w:i/>
          <w:color w:val="FF0000"/>
          <w:u w:val="single"/>
        </w:rPr>
        <w:t>504,939</w:t>
      </w:r>
      <w:r w:rsidRPr="00283659">
        <w:rPr>
          <w:i/>
          <w:color w:val="FF0000"/>
          <w:u w:val="single"/>
        </w:rPr>
        <w:t xml:space="preserve">. Toutes les valeurs au-dessus </w:t>
      </w:r>
      <w:r w:rsidR="0037372E" w:rsidRPr="00283659">
        <w:rPr>
          <w:i/>
          <w:color w:val="FF0000"/>
          <w:u w:val="single"/>
        </w:rPr>
        <w:t>de 504,939</w:t>
      </w:r>
      <w:r w:rsidR="0037372E">
        <w:rPr>
          <w:i/>
          <w:color w:val="FF0000"/>
          <w:u w:val="single"/>
        </w:rPr>
        <w:t xml:space="preserve"> s</w:t>
      </w:r>
      <w:r w:rsidRPr="00283659">
        <w:rPr>
          <w:i/>
          <w:color w:val="FF0000"/>
          <w:u w:val="single"/>
        </w:rPr>
        <w:t>ont aberrantes.</w:t>
      </w:r>
    </w:p>
    <w:p w:rsidR="00B33040" w:rsidRDefault="00444AB7" w:rsidP="00B33040">
      <w:pPr>
        <w:rPr>
          <w:b/>
        </w:rPr>
      </w:pPr>
      <w:r>
        <w:rPr>
          <w:noProof/>
          <w:lang w:eastAsia="fr-CA"/>
        </w:rPr>
        <w:drawing>
          <wp:inline distT="0" distB="0" distL="0" distR="0" wp14:anchorId="40B91298" wp14:editId="40F6D3CC">
            <wp:extent cx="6858000" cy="12319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231900"/>
                    </a:xfrm>
                    <a:prstGeom prst="rect">
                      <a:avLst/>
                    </a:prstGeom>
                  </pic:spPr>
                </pic:pic>
              </a:graphicData>
            </a:graphic>
          </wp:inline>
        </w:drawing>
      </w:r>
    </w:p>
    <w:p w:rsidR="00FB6F48" w:rsidRDefault="00FB6F48" w:rsidP="00FB6F48">
      <w:pPr>
        <w:pStyle w:val="Paragraphedeliste"/>
        <w:numPr>
          <w:ilvl w:val="0"/>
          <w:numId w:val="7"/>
        </w:numPr>
        <w:rPr>
          <w:b/>
        </w:rPr>
      </w:pPr>
      <w:r w:rsidRPr="0030112A">
        <w:rPr>
          <w:b/>
        </w:rPr>
        <w:t>Trouve D</w:t>
      </w:r>
      <w:r w:rsidRPr="0030112A">
        <w:rPr>
          <w:b/>
          <w:vertAlign w:val="subscript"/>
        </w:rPr>
        <w:t>3</w:t>
      </w:r>
      <w:r w:rsidRPr="0030112A">
        <w:rPr>
          <w:b/>
        </w:rPr>
        <w:t>, V</w:t>
      </w:r>
      <w:r w:rsidRPr="0030112A">
        <w:rPr>
          <w:b/>
          <w:vertAlign w:val="subscript"/>
        </w:rPr>
        <w:t>1</w:t>
      </w:r>
      <w:r w:rsidRPr="0030112A">
        <w:rPr>
          <w:b/>
        </w:rPr>
        <w:t xml:space="preserve">, le </w:t>
      </w:r>
      <w:r>
        <w:rPr>
          <w:b/>
        </w:rPr>
        <w:t>9</w:t>
      </w:r>
      <w:r w:rsidRPr="0030112A">
        <w:rPr>
          <w:b/>
        </w:rPr>
        <w:t>5</w:t>
      </w:r>
      <w:r w:rsidRPr="0030112A">
        <w:rPr>
          <w:b/>
          <w:vertAlign w:val="superscript"/>
        </w:rPr>
        <w:t>e</w:t>
      </w:r>
      <w:r w:rsidRPr="0030112A">
        <w:rPr>
          <w:b/>
        </w:rPr>
        <w:t xml:space="preserve"> centile</w:t>
      </w:r>
      <w:r w:rsidR="000C7FA1">
        <w:rPr>
          <w:b/>
        </w:rPr>
        <w:t>.</w:t>
      </w:r>
    </w:p>
    <w:p w:rsidR="000C7FA1" w:rsidRPr="000C7FA1" w:rsidRDefault="000C7FA1" w:rsidP="000C7FA1">
      <w:pPr>
        <w:ind w:left="360"/>
        <w:rPr>
          <w:rFonts w:eastAsiaTheme="minorEastAsia"/>
          <w:i/>
          <w:color w:val="FF0000"/>
        </w:rPr>
      </w:pPr>
      <w:r w:rsidRPr="000C7FA1">
        <w:rPr>
          <w:i/>
          <w:color w:val="FF0000"/>
        </w:rPr>
        <w:t>D</w:t>
      </w:r>
      <w:r w:rsidRPr="000C7FA1">
        <w:rPr>
          <w:i/>
          <w:color w:val="FF0000"/>
          <w:vertAlign w:val="subscript"/>
        </w:rPr>
        <w:t>3</w:t>
      </w:r>
      <w:r w:rsidRPr="000C7FA1">
        <w:rPr>
          <w:i/>
          <w:color w:val="FF0000"/>
        </w:rPr>
        <w:t xml:space="preserve"> =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10</m:t>
            </m:r>
          </m:den>
        </m:f>
        <m:r>
          <w:rPr>
            <w:rFonts w:ascii="Cambria Math" w:hAnsi="Cambria Math"/>
            <w:color w:val="FF0000"/>
          </w:rPr>
          <m:t>)</m:t>
        </m:r>
      </m:oMath>
      <w:r w:rsidRPr="000C7FA1">
        <w:rPr>
          <w:rFonts w:eastAsiaTheme="minorEastAsia"/>
          <w:i/>
          <w:color w:val="FF0000"/>
        </w:rPr>
        <w:t xml:space="preserve">(1000) = 300 </w:t>
      </w:r>
      <w:r w:rsidRPr="000C7FA1">
        <w:rPr>
          <w:rFonts w:eastAsiaTheme="minorEastAsia"/>
          <w:i/>
          <w:color w:val="FF0000"/>
        </w:rPr>
        <w:sym w:font="Wingdings" w:char="F0E0"/>
      </w:r>
      <w:r w:rsidRPr="000C7FA1">
        <w:rPr>
          <w:rFonts w:eastAsiaTheme="minorEastAsia"/>
          <w:i/>
          <w:color w:val="FF0000"/>
        </w:rPr>
        <w:t xml:space="preserve"> Donc la moyenne entre la 300</w:t>
      </w:r>
      <w:r w:rsidRPr="000C7FA1">
        <w:rPr>
          <w:rFonts w:eastAsiaTheme="minorEastAsia"/>
          <w:i/>
          <w:color w:val="FF0000"/>
          <w:vertAlign w:val="superscript"/>
        </w:rPr>
        <w:t>e</w:t>
      </w:r>
      <w:r w:rsidRPr="000C7FA1">
        <w:rPr>
          <w:rFonts w:eastAsiaTheme="minorEastAsia"/>
          <w:i/>
          <w:color w:val="FF0000"/>
        </w:rPr>
        <w:t xml:space="preserve"> et la 301</w:t>
      </w:r>
      <w:r w:rsidRPr="000C7FA1">
        <w:rPr>
          <w:rFonts w:eastAsiaTheme="minorEastAsia"/>
          <w:i/>
          <w:color w:val="FF0000"/>
          <w:vertAlign w:val="superscript"/>
        </w:rPr>
        <w:t>e</w:t>
      </w:r>
      <w:r w:rsidRPr="000C7FA1">
        <w:rPr>
          <w:rFonts w:eastAsiaTheme="minorEastAsia"/>
          <w:i/>
          <w:color w:val="FF0000"/>
        </w:rPr>
        <w:t xml:space="preserve"> donnée. </w:t>
      </w:r>
    </w:p>
    <w:p w:rsidR="000C7FA1" w:rsidRPr="000C7FA1" w:rsidRDefault="000C7FA1" w:rsidP="000C7FA1">
      <w:pPr>
        <w:ind w:left="360"/>
        <w:rPr>
          <w:rFonts w:eastAsiaTheme="minorEastAsia"/>
          <w:i/>
          <w:color w:val="FF0000"/>
        </w:rPr>
      </w:pPr>
      <w:r w:rsidRPr="000C7FA1">
        <w:rPr>
          <w:i/>
          <w:color w:val="FF0000"/>
        </w:rPr>
        <w:t>La 300</w:t>
      </w:r>
      <w:r w:rsidRPr="000C7FA1">
        <w:rPr>
          <w:i/>
          <w:color w:val="FF0000"/>
          <w:vertAlign w:val="superscript"/>
        </w:rPr>
        <w:t>e</w:t>
      </w:r>
      <w:r w:rsidRPr="000C7FA1">
        <w:rPr>
          <w:i/>
          <w:color w:val="FF0000"/>
        </w:rPr>
        <w:t xml:space="preserve"> donnée : C’est la 99</w:t>
      </w:r>
      <w:r w:rsidRPr="000C7FA1">
        <w:rPr>
          <w:i/>
          <w:color w:val="FF0000"/>
          <w:vertAlign w:val="superscript"/>
        </w:rPr>
        <w:t>e</w:t>
      </w:r>
      <w:r w:rsidRPr="000C7FA1">
        <w:rPr>
          <w:i/>
          <w:color w:val="FF0000"/>
        </w:rPr>
        <w:t xml:space="preserve"> donnée de la classe [498, 500[, donc : 498 + </w:t>
      </w:r>
      <m:oMath>
        <m:f>
          <m:fPr>
            <m:ctrlPr>
              <w:rPr>
                <w:rFonts w:ascii="Cambria Math" w:hAnsi="Cambria Math"/>
                <w:i/>
                <w:color w:val="FF0000"/>
              </w:rPr>
            </m:ctrlPr>
          </m:fPr>
          <m:num>
            <m:r>
              <w:rPr>
                <w:rFonts w:ascii="Cambria Math" w:hAnsi="Cambria Math"/>
                <w:color w:val="FF0000"/>
              </w:rPr>
              <m:t>99</m:t>
            </m:r>
          </m:num>
          <m:den>
            <m:r>
              <w:rPr>
                <w:rFonts w:ascii="Cambria Math" w:hAnsi="Cambria Math"/>
                <w:color w:val="FF0000"/>
              </w:rPr>
              <m:t>415</m:t>
            </m:r>
          </m:den>
        </m:f>
      </m:oMath>
      <w:r w:rsidRPr="000C7FA1">
        <w:rPr>
          <w:rFonts w:eastAsiaTheme="minorEastAsia"/>
          <w:i/>
          <w:color w:val="FF0000"/>
        </w:rPr>
        <w:t>(2) ≈ 498,477 grammes. La 301</w:t>
      </w:r>
      <w:r w:rsidRPr="000C7FA1">
        <w:rPr>
          <w:rFonts w:eastAsiaTheme="minorEastAsia"/>
          <w:i/>
          <w:color w:val="FF0000"/>
          <w:vertAlign w:val="superscript"/>
        </w:rPr>
        <w:t>e</w:t>
      </w:r>
      <w:r w:rsidRPr="000C7FA1">
        <w:rPr>
          <w:rFonts w:eastAsiaTheme="minorEastAsia"/>
          <w:i/>
          <w:color w:val="FF0000"/>
        </w:rPr>
        <w:t xml:space="preserve"> donnée : C’est la 100</w:t>
      </w:r>
      <w:r w:rsidRPr="000C7FA1">
        <w:rPr>
          <w:rFonts w:eastAsiaTheme="minorEastAsia"/>
          <w:i/>
          <w:color w:val="FF0000"/>
          <w:vertAlign w:val="superscript"/>
        </w:rPr>
        <w:t>e</w:t>
      </w:r>
      <w:r w:rsidRPr="000C7FA1">
        <w:rPr>
          <w:rFonts w:eastAsiaTheme="minorEastAsia"/>
          <w:i/>
          <w:color w:val="FF0000"/>
        </w:rPr>
        <w:t xml:space="preserve"> donnée de la classe [498, 500[, donc : </w:t>
      </w:r>
      <w:r w:rsidRPr="000C7FA1">
        <w:rPr>
          <w:i/>
          <w:color w:val="FF0000"/>
        </w:rPr>
        <w:t xml:space="preserve">498 + </w:t>
      </w:r>
      <m:oMath>
        <m:f>
          <m:fPr>
            <m:ctrlPr>
              <w:rPr>
                <w:rFonts w:ascii="Cambria Math" w:hAnsi="Cambria Math"/>
                <w:i/>
                <w:color w:val="FF0000"/>
              </w:rPr>
            </m:ctrlPr>
          </m:fPr>
          <m:num>
            <m:r>
              <w:rPr>
                <w:rFonts w:ascii="Cambria Math" w:hAnsi="Cambria Math"/>
                <w:color w:val="FF0000"/>
              </w:rPr>
              <m:t>100</m:t>
            </m:r>
          </m:num>
          <m:den>
            <m:r>
              <w:rPr>
                <w:rFonts w:ascii="Cambria Math" w:hAnsi="Cambria Math"/>
                <w:color w:val="FF0000"/>
              </w:rPr>
              <m:t>415</m:t>
            </m:r>
          </m:den>
        </m:f>
      </m:oMath>
      <w:r w:rsidRPr="000C7FA1">
        <w:rPr>
          <w:rFonts w:eastAsiaTheme="minorEastAsia"/>
          <w:i/>
          <w:color w:val="FF0000"/>
        </w:rPr>
        <w:t xml:space="preserve">(2) ≈ 498,482 grammes. La moyenne est donc : </w:t>
      </w:r>
      <m:oMath>
        <m:f>
          <m:fPr>
            <m:ctrlPr>
              <w:rPr>
                <w:rFonts w:ascii="Cambria Math" w:eastAsiaTheme="minorEastAsia" w:hAnsi="Cambria Math"/>
                <w:i/>
                <w:color w:val="FF0000"/>
              </w:rPr>
            </m:ctrlPr>
          </m:fPr>
          <m:num>
            <m:r>
              <w:rPr>
                <w:rFonts w:ascii="Cambria Math" w:eastAsiaTheme="minorEastAsia" w:hAnsi="Cambria Math"/>
                <w:color w:val="FF0000"/>
              </w:rPr>
              <m:t>498,477+498,482</m:t>
            </m:r>
          </m:num>
          <m:den>
            <m:r>
              <w:rPr>
                <w:rFonts w:ascii="Cambria Math" w:eastAsiaTheme="minorEastAsia" w:hAnsi="Cambria Math"/>
                <w:color w:val="FF0000"/>
              </w:rPr>
              <m:t>2</m:t>
            </m:r>
          </m:den>
        </m:f>
      </m:oMath>
      <w:r w:rsidRPr="000C7FA1">
        <w:rPr>
          <w:rFonts w:eastAsiaTheme="minorEastAsia"/>
          <w:i/>
          <w:color w:val="FF0000"/>
        </w:rPr>
        <w:t xml:space="preserve"> ≈ 498,4795 grammes. D</w:t>
      </w:r>
      <w:r w:rsidRPr="000C7FA1">
        <w:rPr>
          <w:rFonts w:eastAsiaTheme="minorEastAsia"/>
          <w:i/>
          <w:color w:val="FF0000"/>
          <w:vertAlign w:val="subscript"/>
        </w:rPr>
        <w:t>3</w:t>
      </w:r>
      <w:r w:rsidRPr="000C7FA1">
        <w:rPr>
          <w:rFonts w:eastAsiaTheme="minorEastAsia"/>
          <w:i/>
          <w:color w:val="FF0000"/>
        </w:rPr>
        <w:t xml:space="preserve"> ≈ 498,4795.</w:t>
      </w:r>
    </w:p>
    <w:p w:rsidR="000C7FA1" w:rsidRPr="000C7FA1" w:rsidRDefault="000C7FA1" w:rsidP="000C7FA1">
      <w:pPr>
        <w:ind w:left="360"/>
        <w:rPr>
          <w:rFonts w:eastAsiaTheme="minorEastAsia"/>
          <w:i/>
          <w:color w:val="FF0000"/>
        </w:rPr>
      </w:pPr>
      <w:r>
        <w:rPr>
          <w:i/>
          <w:color w:val="FF0000"/>
        </w:rPr>
        <w:t>V</w:t>
      </w:r>
      <w:r>
        <w:rPr>
          <w:i/>
          <w:color w:val="FF0000"/>
          <w:vertAlign w:val="subscript"/>
        </w:rPr>
        <w:t>1</w:t>
      </w:r>
      <w:r w:rsidRPr="000C7FA1">
        <w:rPr>
          <w:i/>
          <w:color w:val="FF0000"/>
        </w:rPr>
        <w:t xml:space="preserve"> =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m:t>
            </m:r>
          </m:den>
        </m:f>
        <m:r>
          <w:rPr>
            <w:rFonts w:ascii="Cambria Math" w:hAnsi="Cambria Math"/>
            <w:color w:val="FF0000"/>
          </w:rPr>
          <m:t>)</m:t>
        </m:r>
      </m:oMath>
      <w:r w:rsidRPr="000C7FA1">
        <w:rPr>
          <w:rFonts w:eastAsiaTheme="minorEastAsia"/>
          <w:i/>
          <w:color w:val="FF0000"/>
        </w:rPr>
        <w:t xml:space="preserve">(1000) = </w:t>
      </w:r>
      <w:r>
        <w:rPr>
          <w:rFonts w:eastAsiaTheme="minorEastAsia"/>
          <w:i/>
          <w:color w:val="FF0000"/>
        </w:rPr>
        <w:t>2</w:t>
      </w:r>
      <w:r w:rsidRPr="000C7FA1">
        <w:rPr>
          <w:rFonts w:eastAsiaTheme="minorEastAsia"/>
          <w:i/>
          <w:color w:val="FF0000"/>
        </w:rPr>
        <w:t xml:space="preserve">00 </w:t>
      </w:r>
      <w:r w:rsidRPr="000C7FA1">
        <w:rPr>
          <w:rFonts w:eastAsiaTheme="minorEastAsia"/>
          <w:i/>
          <w:color w:val="FF0000"/>
        </w:rPr>
        <w:sym w:font="Wingdings" w:char="F0E0"/>
      </w:r>
      <w:r>
        <w:rPr>
          <w:rFonts w:eastAsiaTheme="minorEastAsia"/>
          <w:i/>
          <w:color w:val="FF0000"/>
        </w:rPr>
        <w:t xml:space="preserve"> Donc la moyenne entre la 2</w:t>
      </w:r>
      <w:r w:rsidRPr="000C7FA1">
        <w:rPr>
          <w:rFonts w:eastAsiaTheme="minorEastAsia"/>
          <w:i/>
          <w:color w:val="FF0000"/>
        </w:rPr>
        <w:t>00</w:t>
      </w:r>
      <w:r w:rsidRPr="000C7FA1">
        <w:rPr>
          <w:rFonts w:eastAsiaTheme="minorEastAsia"/>
          <w:i/>
          <w:color w:val="FF0000"/>
          <w:vertAlign w:val="superscript"/>
        </w:rPr>
        <w:t>e</w:t>
      </w:r>
      <w:r w:rsidRPr="000C7FA1">
        <w:rPr>
          <w:rFonts w:eastAsiaTheme="minorEastAsia"/>
          <w:i/>
          <w:color w:val="FF0000"/>
        </w:rPr>
        <w:t xml:space="preserve"> </w:t>
      </w:r>
      <w:r>
        <w:rPr>
          <w:rFonts w:eastAsiaTheme="minorEastAsia"/>
          <w:i/>
          <w:color w:val="FF0000"/>
        </w:rPr>
        <w:t>et la 2</w:t>
      </w:r>
      <w:r w:rsidRPr="000C7FA1">
        <w:rPr>
          <w:rFonts w:eastAsiaTheme="minorEastAsia"/>
          <w:i/>
          <w:color w:val="FF0000"/>
        </w:rPr>
        <w:t>01</w:t>
      </w:r>
      <w:r w:rsidRPr="000C7FA1">
        <w:rPr>
          <w:rFonts w:eastAsiaTheme="minorEastAsia"/>
          <w:i/>
          <w:color w:val="FF0000"/>
          <w:vertAlign w:val="superscript"/>
        </w:rPr>
        <w:t>e</w:t>
      </w:r>
      <w:r w:rsidRPr="000C7FA1">
        <w:rPr>
          <w:rFonts w:eastAsiaTheme="minorEastAsia"/>
          <w:i/>
          <w:color w:val="FF0000"/>
        </w:rPr>
        <w:t xml:space="preserve"> donnée. </w:t>
      </w:r>
    </w:p>
    <w:p w:rsidR="000C7FA1" w:rsidRPr="000C7FA1" w:rsidRDefault="000C7FA1" w:rsidP="000C7FA1">
      <w:pPr>
        <w:ind w:left="360"/>
        <w:rPr>
          <w:rFonts w:eastAsiaTheme="minorEastAsia"/>
          <w:i/>
          <w:color w:val="FF0000"/>
        </w:rPr>
      </w:pPr>
      <w:r>
        <w:rPr>
          <w:i/>
          <w:color w:val="FF0000"/>
        </w:rPr>
        <w:t>La 2</w:t>
      </w:r>
      <w:r w:rsidRPr="000C7FA1">
        <w:rPr>
          <w:i/>
          <w:color w:val="FF0000"/>
        </w:rPr>
        <w:t>00</w:t>
      </w:r>
      <w:r w:rsidRPr="000C7FA1">
        <w:rPr>
          <w:i/>
          <w:color w:val="FF0000"/>
          <w:vertAlign w:val="superscript"/>
        </w:rPr>
        <w:t>e</w:t>
      </w:r>
      <w:r w:rsidRPr="000C7FA1">
        <w:rPr>
          <w:i/>
          <w:color w:val="FF0000"/>
        </w:rPr>
        <w:t xml:space="preserve"> donnée : C’est la </w:t>
      </w:r>
      <w:r>
        <w:rPr>
          <w:i/>
          <w:color w:val="FF0000"/>
        </w:rPr>
        <w:t>167</w:t>
      </w:r>
      <w:r w:rsidRPr="000C7FA1">
        <w:rPr>
          <w:i/>
          <w:color w:val="FF0000"/>
          <w:vertAlign w:val="superscript"/>
        </w:rPr>
        <w:t>e</w:t>
      </w:r>
      <w:r w:rsidRPr="000C7FA1">
        <w:rPr>
          <w:i/>
          <w:color w:val="FF0000"/>
        </w:rPr>
        <w:t xml:space="preserve"> </w:t>
      </w:r>
      <w:r>
        <w:rPr>
          <w:i/>
          <w:color w:val="FF0000"/>
        </w:rPr>
        <w:t>donnée de la classe [496, 498</w:t>
      </w:r>
      <w:r w:rsidRPr="000C7FA1">
        <w:rPr>
          <w:i/>
          <w:color w:val="FF0000"/>
        </w:rPr>
        <w:t>[, donc :</w:t>
      </w:r>
      <w:r>
        <w:rPr>
          <w:i/>
          <w:color w:val="FF0000"/>
        </w:rPr>
        <w:t xml:space="preserve"> 496</w:t>
      </w:r>
      <w:r w:rsidRPr="000C7FA1">
        <w:rPr>
          <w:i/>
          <w:color w:val="FF0000"/>
        </w:rPr>
        <w:t xml:space="preserve"> + </w:t>
      </w:r>
      <m:oMath>
        <m:f>
          <m:fPr>
            <m:ctrlPr>
              <w:rPr>
                <w:rFonts w:ascii="Cambria Math" w:hAnsi="Cambria Math"/>
                <w:i/>
                <w:color w:val="FF0000"/>
              </w:rPr>
            </m:ctrlPr>
          </m:fPr>
          <m:num>
            <m:r>
              <w:rPr>
                <w:rFonts w:ascii="Cambria Math" w:hAnsi="Cambria Math"/>
                <w:color w:val="FF0000"/>
              </w:rPr>
              <m:t>167</m:t>
            </m:r>
          </m:num>
          <m:den>
            <m:r>
              <w:rPr>
                <w:rFonts w:ascii="Cambria Math" w:hAnsi="Cambria Math"/>
                <w:color w:val="FF0000"/>
              </w:rPr>
              <m:t>168</m:t>
            </m:r>
          </m:den>
        </m:f>
      </m:oMath>
      <w:r w:rsidRPr="000C7FA1">
        <w:rPr>
          <w:rFonts w:eastAsiaTheme="minorEastAsia"/>
          <w:i/>
          <w:color w:val="FF0000"/>
        </w:rPr>
        <w:t xml:space="preserve">(2) ≈ </w:t>
      </w:r>
      <w:r>
        <w:rPr>
          <w:rFonts w:eastAsiaTheme="minorEastAsia"/>
          <w:i/>
          <w:color w:val="FF0000"/>
        </w:rPr>
        <w:t>497,988</w:t>
      </w:r>
      <w:r w:rsidRPr="000C7FA1">
        <w:rPr>
          <w:rFonts w:eastAsiaTheme="minorEastAsia"/>
          <w:i/>
          <w:color w:val="FF0000"/>
        </w:rPr>
        <w:t xml:space="preserve"> grammes. </w:t>
      </w:r>
      <w:r>
        <w:rPr>
          <w:rFonts w:eastAsiaTheme="minorEastAsia"/>
          <w:i/>
          <w:color w:val="FF0000"/>
        </w:rPr>
        <w:t>La 2</w:t>
      </w:r>
      <w:r w:rsidRPr="000C7FA1">
        <w:rPr>
          <w:rFonts w:eastAsiaTheme="minorEastAsia"/>
          <w:i/>
          <w:color w:val="FF0000"/>
        </w:rPr>
        <w:t>01</w:t>
      </w:r>
      <w:r w:rsidRPr="000C7FA1">
        <w:rPr>
          <w:rFonts w:eastAsiaTheme="minorEastAsia"/>
          <w:i/>
          <w:color w:val="FF0000"/>
          <w:vertAlign w:val="superscript"/>
        </w:rPr>
        <w:t>e</w:t>
      </w:r>
      <w:r w:rsidRPr="000C7FA1">
        <w:rPr>
          <w:rFonts w:eastAsiaTheme="minorEastAsia"/>
          <w:i/>
          <w:color w:val="FF0000"/>
        </w:rPr>
        <w:t xml:space="preserve"> donnée : C’est la </w:t>
      </w:r>
      <w:r w:rsidR="00B1542C">
        <w:rPr>
          <w:rFonts w:eastAsiaTheme="minorEastAsia"/>
          <w:i/>
          <w:color w:val="FF0000"/>
        </w:rPr>
        <w:t>168</w:t>
      </w:r>
      <w:r w:rsidRPr="000C7FA1">
        <w:rPr>
          <w:rFonts w:eastAsiaTheme="minorEastAsia"/>
          <w:i/>
          <w:color w:val="FF0000"/>
          <w:vertAlign w:val="superscript"/>
        </w:rPr>
        <w:t>e</w:t>
      </w:r>
      <w:r w:rsidR="00B1542C">
        <w:rPr>
          <w:rFonts w:eastAsiaTheme="minorEastAsia"/>
          <w:i/>
          <w:color w:val="FF0000"/>
        </w:rPr>
        <w:t xml:space="preserve"> donnée de la classe [496, 498</w:t>
      </w:r>
      <w:r w:rsidRPr="000C7FA1">
        <w:rPr>
          <w:rFonts w:eastAsiaTheme="minorEastAsia"/>
          <w:i/>
          <w:color w:val="FF0000"/>
        </w:rPr>
        <w:t xml:space="preserve">[, donc : </w:t>
      </w:r>
      <w:r w:rsidR="00B1542C">
        <w:rPr>
          <w:i/>
          <w:color w:val="FF0000"/>
        </w:rPr>
        <w:t>496</w:t>
      </w:r>
      <w:r w:rsidRPr="000C7FA1">
        <w:rPr>
          <w:i/>
          <w:color w:val="FF0000"/>
        </w:rPr>
        <w:t xml:space="preserve"> + </w:t>
      </w:r>
      <m:oMath>
        <m:f>
          <m:fPr>
            <m:ctrlPr>
              <w:rPr>
                <w:rFonts w:ascii="Cambria Math" w:hAnsi="Cambria Math"/>
                <w:i/>
                <w:color w:val="FF0000"/>
              </w:rPr>
            </m:ctrlPr>
          </m:fPr>
          <m:num>
            <m:r>
              <w:rPr>
                <w:rFonts w:ascii="Cambria Math" w:hAnsi="Cambria Math"/>
                <w:color w:val="FF0000"/>
              </w:rPr>
              <m:t>168</m:t>
            </m:r>
          </m:num>
          <m:den>
            <m:r>
              <w:rPr>
                <w:rFonts w:ascii="Cambria Math" w:hAnsi="Cambria Math"/>
                <w:color w:val="FF0000"/>
              </w:rPr>
              <m:t>168</m:t>
            </m:r>
          </m:den>
        </m:f>
      </m:oMath>
      <w:r w:rsidR="00B1542C">
        <w:rPr>
          <w:rFonts w:eastAsiaTheme="minorEastAsia"/>
          <w:i/>
          <w:color w:val="FF0000"/>
        </w:rPr>
        <w:t>(2) ≈ 498</w:t>
      </w:r>
      <w:r w:rsidRPr="000C7FA1">
        <w:rPr>
          <w:rFonts w:eastAsiaTheme="minorEastAsia"/>
          <w:i/>
          <w:color w:val="FF0000"/>
        </w:rPr>
        <w:t xml:space="preserve"> grammes. La moyenne est donc : </w:t>
      </w:r>
      <m:oMath>
        <m:f>
          <m:fPr>
            <m:ctrlPr>
              <w:rPr>
                <w:rFonts w:ascii="Cambria Math" w:eastAsiaTheme="minorEastAsia" w:hAnsi="Cambria Math"/>
                <w:i/>
                <w:color w:val="FF0000"/>
              </w:rPr>
            </m:ctrlPr>
          </m:fPr>
          <m:num>
            <m:r>
              <w:rPr>
                <w:rFonts w:ascii="Cambria Math" w:eastAsiaTheme="minorEastAsia" w:hAnsi="Cambria Math"/>
                <w:color w:val="FF0000"/>
              </w:rPr>
              <m:t>497,988+498</m:t>
            </m:r>
          </m:num>
          <m:den>
            <m:r>
              <w:rPr>
                <w:rFonts w:ascii="Cambria Math" w:eastAsiaTheme="minorEastAsia" w:hAnsi="Cambria Math"/>
                <w:color w:val="FF0000"/>
              </w:rPr>
              <m:t>2</m:t>
            </m:r>
          </m:den>
        </m:f>
      </m:oMath>
      <w:r w:rsidRPr="000C7FA1">
        <w:rPr>
          <w:rFonts w:eastAsiaTheme="minorEastAsia"/>
          <w:i/>
          <w:color w:val="FF0000"/>
        </w:rPr>
        <w:t xml:space="preserve"> ≈ </w:t>
      </w:r>
      <w:r w:rsidR="00B1542C">
        <w:rPr>
          <w:rFonts w:eastAsiaTheme="minorEastAsia"/>
          <w:i/>
          <w:color w:val="FF0000"/>
        </w:rPr>
        <w:t>497,994</w:t>
      </w:r>
      <w:r w:rsidRPr="000C7FA1">
        <w:rPr>
          <w:rFonts w:eastAsiaTheme="minorEastAsia"/>
          <w:i/>
          <w:color w:val="FF0000"/>
        </w:rPr>
        <w:t xml:space="preserve"> grammes. </w:t>
      </w:r>
      <w:r w:rsidR="00B1542C">
        <w:rPr>
          <w:rFonts w:eastAsiaTheme="minorEastAsia"/>
          <w:i/>
          <w:color w:val="FF0000"/>
        </w:rPr>
        <w:t>V</w:t>
      </w:r>
      <w:r w:rsidR="00B1542C">
        <w:rPr>
          <w:rFonts w:eastAsiaTheme="minorEastAsia"/>
          <w:i/>
          <w:color w:val="FF0000"/>
          <w:vertAlign w:val="subscript"/>
        </w:rPr>
        <w:t>1</w:t>
      </w:r>
      <w:r w:rsidR="00B1542C">
        <w:rPr>
          <w:rFonts w:eastAsiaTheme="minorEastAsia"/>
          <w:i/>
          <w:color w:val="FF0000"/>
        </w:rPr>
        <w:t xml:space="preserve"> ≈ 497,994</w:t>
      </w:r>
      <w:r w:rsidRPr="000C7FA1">
        <w:rPr>
          <w:rFonts w:eastAsiaTheme="minorEastAsia"/>
          <w:i/>
          <w:color w:val="FF0000"/>
        </w:rPr>
        <w:t>.</w:t>
      </w:r>
    </w:p>
    <w:p w:rsidR="00B1542C" w:rsidRPr="000C7FA1" w:rsidRDefault="00B1542C" w:rsidP="00B1542C">
      <w:pPr>
        <w:ind w:left="360"/>
        <w:rPr>
          <w:rFonts w:eastAsiaTheme="minorEastAsia"/>
          <w:i/>
          <w:color w:val="FF0000"/>
        </w:rPr>
      </w:pPr>
      <w:r>
        <w:rPr>
          <w:i/>
          <w:color w:val="FF0000"/>
        </w:rPr>
        <w:t>C</w:t>
      </w:r>
      <w:r>
        <w:rPr>
          <w:i/>
          <w:color w:val="FF0000"/>
          <w:vertAlign w:val="subscript"/>
        </w:rPr>
        <w:t>95</w:t>
      </w:r>
      <w:r w:rsidRPr="000C7FA1">
        <w:rPr>
          <w:i/>
          <w:color w:val="FF0000"/>
        </w:rPr>
        <w:t xml:space="preserve"> =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95</m:t>
            </m:r>
          </m:num>
          <m:den>
            <m:r>
              <w:rPr>
                <w:rFonts w:ascii="Cambria Math" w:hAnsi="Cambria Math"/>
                <w:color w:val="FF0000"/>
              </w:rPr>
              <m:t>100</m:t>
            </m:r>
          </m:den>
        </m:f>
        <m:r>
          <w:rPr>
            <w:rFonts w:ascii="Cambria Math" w:hAnsi="Cambria Math"/>
            <w:color w:val="FF0000"/>
          </w:rPr>
          <m:t>)</m:t>
        </m:r>
      </m:oMath>
      <w:r w:rsidRPr="000C7FA1">
        <w:rPr>
          <w:rFonts w:eastAsiaTheme="minorEastAsia"/>
          <w:i/>
          <w:color w:val="FF0000"/>
        </w:rPr>
        <w:t xml:space="preserve">(1000) = </w:t>
      </w:r>
      <w:r w:rsidR="002D1833">
        <w:rPr>
          <w:rFonts w:eastAsiaTheme="minorEastAsia"/>
          <w:i/>
          <w:color w:val="FF0000"/>
        </w:rPr>
        <w:t>950</w:t>
      </w:r>
      <w:r w:rsidRPr="000C7FA1">
        <w:rPr>
          <w:rFonts w:eastAsiaTheme="minorEastAsia"/>
          <w:i/>
          <w:color w:val="FF0000"/>
        </w:rPr>
        <w:t xml:space="preserve"> </w:t>
      </w:r>
      <w:r w:rsidRPr="000C7FA1">
        <w:rPr>
          <w:rFonts w:eastAsiaTheme="minorEastAsia"/>
          <w:i/>
          <w:color w:val="FF0000"/>
        </w:rPr>
        <w:sym w:font="Wingdings" w:char="F0E0"/>
      </w:r>
      <w:r>
        <w:rPr>
          <w:rFonts w:eastAsiaTheme="minorEastAsia"/>
          <w:i/>
          <w:color w:val="FF0000"/>
        </w:rPr>
        <w:t xml:space="preserve"> Donc la moyenne entre la </w:t>
      </w:r>
      <w:r w:rsidR="002D1833">
        <w:rPr>
          <w:rFonts w:eastAsiaTheme="minorEastAsia"/>
          <w:i/>
          <w:color w:val="FF0000"/>
        </w:rPr>
        <w:t>95</w:t>
      </w:r>
      <w:r w:rsidRPr="000C7FA1">
        <w:rPr>
          <w:rFonts w:eastAsiaTheme="minorEastAsia"/>
          <w:i/>
          <w:color w:val="FF0000"/>
        </w:rPr>
        <w:t>0</w:t>
      </w:r>
      <w:r w:rsidRPr="000C7FA1">
        <w:rPr>
          <w:rFonts w:eastAsiaTheme="minorEastAsia"/>
          <w:i/>
          <w:color w:val="FF0000"/>
          <w:vertAlign w:val="superscript"/>
        </w:rPr>
        <w:t>e</w:t>
      </w:r>
      <w:r w:rsidRPr="000C7FA1">
        <w:rPr>
          <w:rFonts w:eastAsiaTheme="minorEastAsia"/>
          <w:i/>
          <w:color w:val="FF0000"/>
        </w:rPr>
        <w:t xml:space="preserve"> </w:t>
      </w:r>
      <w:r w:rsidR="002D1833">
        <w:rPr>
          <w:rFonts w:eastAsiaTheme="minorEastAsia"/>
          <w:i/>
          <w:color w:val="FF0000"/>
        </w:rPr>
        <w:t>et la 95</w:t>
      </w:r>
      <w:r w:rsidRPr="000C7FA1">
        <w:rPr>
          <w:rFonts w:eastAsiaTheme="minorEastAsia"/>
          <w:i/>
          <w:color w:val="FF0000"/>
        </w:rPr>
        <w:t>1</w:t>
      </w:r>
      <w:r w:rsidRPr="000C7FA1">
        <w:rPr>
          <w:rFonts w:eastAsiaTheme="minorEastAsia"/>
          <w:i/>
          <w:color w:val="FF0000"/>
          <w:vertAlign w:val="superscript"/>
        </w:rPr>
        <w:t>e</w:t>
      </w:r>
      <w:r w:rsidRPr="000C7FA1">
        <w:rPr>
          <w:rFonts w:eastAsiaTheme="minorEastAsia"/>
          <w:i/>
          <w:color w:val="FF0000"/>
        </w:rPr>
        <w:t xml:space="preserve"> donnée. </w:t>
      </w:r>
    </w:p>
    <w:p w:rsidR="00B1542C" w:rsidRPr="000C7FA1" w:rsidRDefault="002D1833" w:rsidP="00B1542C">
      <w:pPr>
        <w:ind w:left="360"/>
        <w:rPr>
          <w:rFonts w:eastAsiaTheme="minorEastAsia"/>
          <w:i/>
          <w:color w:val="FF0000"/>
        </w:rPr>
      </w:pPr>
      <w:r>
        <w:rPr>
          <w:i/>
          <w:color w:val="FF0000"/>
        </w:rPr>
        <w:t>La 95</w:t>
      </w:r>
      <w:r w:rsidR="00B1542C" w:rsidRPr="000C7FA1">
        <w:rPr>
          <w:i/>
          <w:color w:val="FF0000"/>
        </w:rPr>
        <w:t>0</w:t>
      </w:r>
      <w:r w:rsidR="00B1542C" w:rsidRPr="000C7FA1">
        <w:rPr>
          <w:i/>
          <w:color w:val="FF0000"/>
          <w:vertAlign w:val="superscript"/>
        </w:rPr>
        <w:t>e</w:t>
      </w:r>
      <w:r w:rsidR="00B1542C" w:rsidRPr="000C7FA1">
        <w:rPr>
          <w:i/>
          <w:color w:val="FF0000"/>
        </w:rPr>
        <w:t xml:space="preserve"> donnée : C’est la </w:t>
      </w:r>
      <w:r>
        <w:rPr>
          <w:i/>
          <w:color w:val="FF0000"/>
        </w:rPr>
        <w:t>41</w:t>
      </w:r>
      <w:r w:rsidR="00B1542C" w:rsidRPr="000C7FA1">
        <w:rPr>
          <w:i/>
          <w:color w:val="FF0000"/>
          <w:vertAlign w:val="superscript"/>
        </w:rPr>
        <w:t>e</w:t>
      </w:r>
      <w:r w:rsidR="00B1542C" w:rsidRPr="000C7FA1">
        <w:rPr>
          <w:i/>
          <w:color w:val="FF0000"/>
        </w:rPr>
        <w:t xml:space="preserve"> </w:t>
      </w:r>
      <w:r>
        <w:rPr>
          <w:i/>
          <w:color w:val="FF0000"/>
        </w:rPr>
        <w:t>donnée de la classe [502, 504</w:t>
      </w:r>
      <w:r w:rsidR="00B1542C" w:rsidRPr="000C7FA1">
        <w:rPr>
          <w:i/>
          <w:color w:val="FF0000"/>
        </w:rPr>
        <w:t>[, donc :</w:t>
      </w:r>
      <w:r w:rsidR="00B1542C">
        <w:rPr>
          <w:i/>
          <w:color w:val="FF0000"/>
        </w:rPr>
        <w:t xml:space="preserve"> </w:t>
      </w:r>
      <w:r>
        <w:rPr>
          <w:i/>
          <w:color w:val="FF0000"/>
        </w:rPr>
        <w:t>502</w:t>
      </w:r>
      <w:r w:rsidR="00B1542C" w:rsidRPr="000C7FA1">
        <w:rPr>
          <w:i/>
          <w:color w:val="FF0000"/>
        </w:rPr>
        <w:t xml:space="preserve"> + </w:t>
      </w:r>
      <m:oMath>
        <m:f>
          <m:fPr>
            <m:ctrlPr>
              <w:rPr>
                <w:rFonts w:ascii="Cambria Math" w:hAnsi="Cambria Math"/>
                <w:i/>
                <w:color w:val="FF0000"/>
              </w:rPr>
            </m:ctrlPr>
          </m:fPr>
          <m:num>
            <m:r>
              <w:rPr>
                <w:rFonts w:ascii="Cambria Math" w:hAnsi="Cambria Math"/>
                <w:color w:val="FF0000"/>
              </w:rPr>
              <m:t>41</m:t>
            </m:r>
          </m:num>
          <m:den>
            <m:r>
              <w:rPr>
                <w:rFonts w:ascii="Cambria Math" w:hAnsi="Cambria Math"/>
                <w:color w:val="FF0000"/>
              </w:rPr>
              <m:t>75</m:t>
            </m:r>
          </m:den>
        </m:f>
      </m:oMath>
      <w:r w:rsidR="00B1542C" w:rsidRPr="000C7FA1">
        <w:rPr>
          <w:rFonts w:eastAsiaTheme="minorEastAsia"/>
          <w:i/>
          <w:color w:val="FF0000"/>
        </w:rPr>
        <w:t xml:space="preserve">(2) ≈ </w:t>
      </w:r>
      <w:r>
        <w:rPr>
          <w:rFonts w:eastAsiaTheme="minorEastAsia"/>
          <w:i/>
          <w:color w:val="FF0000"/>
        </w:rPr>
        <w:t>503,093</w:t>
      </w:r>
      <w:r w:rsidR="00B1542C" w:rsidRPr="000C7FA1">
        <w:rPr>
          <w:rFonts w:eastAsiaTheme="minorEastAsia"/>
          <w:i/>
          <w:color w:val="FF0000"/>
        </w:rPr>
        <w:t xml:space="preserve"> grammes. </w:t>
      </w:r>
      <w:r w:rsidR="00B1542C">
        <w:rPr>
          <w:rFonts w:eastAsiaTheme="minorEastAsia"/>
          <w:i/>
          <w:color w:val="FF0000"/>
        </w:rPr>
        <w:t xml:space="preserve">La </w:t>
      </w:r>
      <w:r>
        <w:rPr>
          <w:rFonts w:eastAsiaTheme="minorEastAsia"/>
          <w:i/>
          <w:color w:val="FF0000"/>
        </w:rPr>
        <w:t>95</w:t>
      </w:r>
      <w:r w:rsidR="00B1542C" w:rsidRPr="000C7FA1">
        <w:rPr>
          <w:rFonts w:eastAsiaTheme="minorEastAsia"/>
          <w:i/>
          <w:color w:val="FF0000"/>
        </w:rPr>
        <w:t>1</w:t>
      </w:r>
      <w:r w:rsidR="00B1542C" w:rsidRPr="000C7FA1">
        <w:rPr>
          <w:rFonts w:eastAsiaTheme="minorEastAsia"/>
          <w:i/>
          <w:color w:val="FF0000"/>
          <w:vertAlign w:val="superscript"/>
        </w:rPr>
        <w:t>e</w:t>
      </w:r>
      <w:r w:rsidR="00B1542C" w:rsidRPr="000C7FA1">
        <w:rPr>
          <w:rFonts w:eastAsiaTheme="minorEastAsia"/>
          <w:i/>
          <w:color w:val="FF0000"/>
        </w:rPr>
        <w:t xml:space="preserve"> donnée : C’est la </w:t>
      </w:r>
      <w:r>
        <w:rPr>
          <w:rFonts w:eastAsiaTheme="minorEastAsia"/>
          <w:i/>
          <w:color w:val="FF0000"/>
        </w:rPr>
        <w:t>42</w:t>
      </w:r>
      <w:r w:rsidR="00B1542C" w:rsidRPr="000C7FA1">
        <w:rPr>
          <w:rFonts w:eastAsiaTheme="minorEastAsia"/>
          <w:i/>
          <w:color w:val="FF0000"/>
          <w:vertAlign w:val="superscript"/>
        </w:rPr>
        <w:t>e</w:t>
      </w:r>
      <w:r w:rsidR="00B1542C">
        <w:rPr>
          <w:rFonts w:eastAsiaTheme="minorEastAsia"/>
          <w:i/>
          <w:color w:val="FF0000"/>
        </w:rPr>
        <w:t xml:space="preserve"> donnée de la classe [</w:t>
      </w:r>
      <w:r>
        <w:rPr>
          <w:rFonts w:eastAsiaTheme="minorEastAsia"/>
          <w:i/>
          <w:color w:val="FF0000"/>
        </w:rPr>
        <w:t>502, 504</w:t>
      </w:r>
      <w:r w:rsidR="00B1542C" w:rsidRPr="000C7FA1">
        <w:rPr>
          <w:rFonts w:eastAsiaTheme="minorEastAsia"/>
          <w:i/>
          <w:color w:val="FF0000"/>
        </w:rPr>
        <w:t xml:space="preserve">[, donc : </w:t>
      </w:r>
      <w:r>
        <w:rPr>
          <w:i/>
          <w:color w:val="FF0000"/>
        </w:rPr>
        <w:t>502</w:t>
      </w:r>
      <w:r w:rsidR="00B1542C" w:rsidRPr="000C7FA1">
        <w:rPr>
          <w:i/>
          <w:color w:val="FF0000"/>
        </w:rPr>
        <w:t xml:space="preserve"> + </w:t>
      </w:r>
      <m:oMath>
        <m:f>
          <m:fPr>
            <m:ctrlPr>
              <w:rPr>
                <w:rFonts w:ascii="Cambria Math" w:hAnsi="Cambria Math"/>
                <w:i/>
                <w:color w:val="FF0000"/>
              </w:rPr>
            </m:ctrlPr>
          </m:fPr>
          <m:num>
            <m:r>
              <w:rPr>
                <w:rFonts w:ascii="Cambria Math" w:hAnsi="Cambria Math"/>
                <w:color w:val="FF0000"/>
              </w:rPr>
              <m:t>42</m:t>
            </m:r>
          </m:num>
          <m:den>
            <m:r>
              <w:rPr>
                <w:rFonts w:ascii="Cambria Math" w:hAnsi="Cambria Math"/>
                <w:color w:val="FF0000"/>
              </w:rPr>
              <m:t>75</m:t>
            </m:r>
          </m:den>
        </m:f>
      </m:oMath>
      <w:r w:rsidR="00B1542C">
        <w:rPr>
          <w:rFonts w:eastAsiaTheme="minorEastAsia"/>
          <w:i/>
          <w:color w:val="FF0000"/>
        </w:rPr>
        <w:t xml:space="preserve">(2) ≈ </w:t>
      </w:r>
      <w:r>
        <w:rPr>
          <w:rFonts w:eastAsiaTheme="minorEastAsia"/>
          <w:i/>
          <w:color w:val="FF0000"/>
        </w:rPr>
        <w:t>503,12</w:t>
      </w:r>
      <w:r w:rsidR="00B1542C" w:rsidRPr="000C7FA1">
        <w:rPr>
          <w:rFonts w:eastAsiaTheme="minorEastAsia"/>
          <w:i/>
          <w:color w:val="FF0000"/>
        </w:rPr>
        <w:t xml:space="preserve"> grammes. La moyenne est donc : </w:t>
      </w:r>
      <m:oMath>
        <m:f>
          <m:fPr>
            <m:ctrlPr>
              <w:rPr>
                <w:rFonts w:ascii="Cambria Math" w:eastAsiaTheme="minorEastAsia" w:hAnsi="Cambria Math"/>
                <w:i/>
                <w:color w:val="FF0000"/>
              </w:rPr>
            </m:ctrlPr>
          </m:fPr>
          <m:num>
            <m:r>
              <w:rPr>
                <w:rFonts w:ascii="Cambria Math" w:eastAsiaTheme="minorEastAsia" w:hAnsi="Cambria Math"/>
                <w:color w:val="FF0000"/>
              </w:rPr>
              <m:t>503,093+503,12</m:t>
            </m:r>
          </m:num>
          <m:den>
            <m:r>
              <w:rPr>
                <w:rFonts w:ascii="Cambria Math" w:eastAsiaTheme="minorEastAsia" w:hAnsi="Cambria Math"/>
                <w:color w:val="FF0000"/>
              </w:rPr>
              <m:t>2</m:t>
            </m:r>
          </m:den>
        </m:f>
      </m:oMath>
      <w:r w:rsidR="00B1542C" w:rsidRPr="000C7FA1">
        <w:rPr>
          <w:rFonts w:eastAsiaTheme="minorEastAsia"/>
          <w:i/>
          <w:color w:val="FF0000"/>
        </w:rPr>
        <w:t xml:space="preserve"> ≈ </w:t>
      </w:r>
      <w:r>
        <w:rPr>
          <w:rFonts w:eastAsiaTheme="minorEastAsia"/>
          <w:i/>
          <w:color w:val="FF0000"/>
        </w:rPr>
        <w:t xml:space="preserve">503,1065 </w:t>
      </w:r>
      <w:r w:rsidR="00B1542C" w:rsidRPr="000C7FA1">
        <w:rPr>
          <w:rFonts w:eastAsiaTheme="minorEastAsia"/>
          <w:i/>
          <w:color w:val="FF0000"/>
        </w:rPr>
        <w:t xml:space="preserve">grammes. </w:t>
      </w:r>
      <w:r>
        <w:rPr>
          <w:rFonts w:eastAsiaTheme="minorEastAsia"/>
          <w:i/>
          <w:color w:val="FF0000"/>
        </w:rPr>
        <w:t>C</w:t>
      </w:r>
      <w:r>
        <w:rPr>
          <w:rFonts w:eastAsiaTheme="minorEastAsia"/>
          <w:i/>
          <w:color w:val="FF0000"/>
          <w:vertAlign w:val="subscript"/>
        </w:rPr>
        <w:t>95</w:t>
      </w:r>
      <w:r w:rsidR="00B1542C">
        <w:rPr>
          <w:rFonts w:eastAsiaTheme="minorEastAsia"/>
          <w:i/>
          <w:color w:val="FF0000"/>
        </w:rPr>
        <w:t xml:space="preserve"> ≈ </w:t>
      </w:r>
      <w:r>
        <w:rPr>
          <w:rFonts w:eastAsiaTheme="minorEastAsia"/>
          <w:i/>
          <w:color w:val="FF0000"/>
        </w:rPr>
        <w:t>503,1065</w:t>
      </w:r>
      <w:r w:rsidR="00B1542C">
        <w:rPr>
          <w:rFonts w:eastAsiaTheme="minorEastAsia"/>
          <w:i/>
          <w:color w:val="FF0000"/>
        </w:rPr>
        <w:t>.</w:t>
      </w:r>
    </w:p>
    <w:p w:rsidR="00FB6F48" w:rsidRDefault="00FB6F48" w:rsidP="000C7FA1">
      <w:pPr>
        <w:pStyle w:val="Paragraphedeliste"/>
        <w:numPr>
          <w:ilvl w:val="0"/>
          <w:numId w:val="7"/>
        </w:numPr>
        <w:rPr>
          <w:b/>
        </w:rPr>
      </w:pPr>
      <w:r w:rsidRPr="000C7FA1">
        <w:rPr>
          <w:b/>
        </w:rPr>
        <w:lastRenderedPageBreak/>
        <w:t>Calcul et interprète le rang décile de 497,5 grammes.</w:t>
      </w:r>
    </w:p>
    <w:p w:rsidR="002D1833" w:rsidRPr="003A3BFF" w:rsidRDefault="002D1833" w:rsidP="002D1833">
      <w:pPr>
        <w:ind w:left="360"/>
        <w:rPr>
          <w:rFonts w:eastAsiaTheme="minorEastAsia"/>
          <w:i/>
          <w:color w:val="FF0000"/>
        </w:rPr>
      </w:pPr>
      <w:r w:rsidRPr="003A3BFF">
        <w:rPr>
          <w:i/>
          <w:color w:val="FF0000"/>
        </w:rPr>
        <w:t>R</w:t>
      </w:r>
      <w:r w:rsidRPr="003A3BFF">
        <w:rPr>
          <w:i/>
          <w:color w:val="FF0000"/>
          <w:vertAlign w:val="subscript"/>
        </w:rPr>
        <w:t>10</w:t>
      </w:r>
      <w:r w:rsidRPr="003A3BFF">
        <w:rPr>
          <w:i/>
          <w:color w:val="FF0000"/>
        </w:rPr>
        <w:t>(497,5) =</w:t>
      </w:r>
      <w:r w:rsidRPr="003A3BFF">
        <w:rPr>
          <w:b/>
          <w:i/>
          <w:color w:val="FF0000"/>
        </w:rPr>
        <w:t xml:space="preserve"> </w:t>
      </w:r>
      <w:r w:rsidRPr="003A3BFF">
        <w:rPr>
          <w:i/>
          <w:color w:val="FF0000"/>
        </w:rPr>
        <w:t xml:space="preserve">( </w:t>
      </w:r>
      <m:oMath>
        <m:f>
          <m:fPr>
            <m:ctrlPr>
              <w:rPr>
                <w:rFonts w:ascii="Cambria Math" w:hAnsi="Cambria Math"/>
                <w:i/>
                <w:color w:val="FF0000"/>
              </w:rPr>
            </m:ctrlPr>
          </m:fPr>
          <m:num>
            <m:r>
              <w:rPr>
                <w:rFonts w:ascii="Cambria Math" w:hAnsi="Cambria Math"/>
                <w:color w:val="FF0000"/>
              </w:rPr>
              <m:t>nombre de données inférieures ou égales à 497,5</m:t>
            </m:r>
          </m:num>
          <m:den>
            <m:r>
              <w:rPr>
                <w:rFonts w:ascii="Cambria Math" w:hAnsi="Cambria Math"/>
                <w:color w:val="FF0000"/>
              </w:rPr>
              <m:t>nombre total de données</m:t>
            </m:r>
          </m:den>
        </m:f>
      </m:oMath>
      <w:r w:rsidRPr="003A3BFF">
        <w:rPr>
          <w:rFonts w:eastAsiaTheme="minorEastAsia"/>
          <w:i/>
          <w:color w:val="FF0000"/>
        </w:rPr>
        <w:t xml:space="preserve"> ) * 10 </w:t>
      </w:r>
    </w:p>
    <w:p w:rsidR="002D1833" w:rsidRPr="003A3BFF" w:rsidRDefault="002D1833" w:rsidP="002D1833">
      <w:pPr>
        <w:ind w:left="360"/>
        <w:rPr>
          <w:rFonts w:eastAsiaTheme="minorEastAsia"/>
          <w:i/>
          <w:color w:val="FF0000"/>
        </w:rPr>
      </w:pPr>
      <w:r w:rsidRPr="003A3BFF">
        <w:rPr>
          <w:rFonts w:eastAsiaTheme="minorEastAsia"/>
          <w:i/>
          <w:color w:val="FF0000"/>
        </w:rPr>
        <w:t xml:space="preserve">496 + </w:t>
      </w:r>
      <m:oMath>
        <m:f>
          <m:fPr>
            <m:ctrlPr>
              <w:rPr>
                <w:rFonts w:ascii="Cambria Math" w:eastAsiaTheme="minorEastAsia" w:hAnsi="Cambria Math"/>
                <w:i/>
                <w:color w:val="FF0000"/>
              </w:rPr>
            </m:ctrlPr>
          </m:fPr>
          <m:num>
            <m:r>
              <w:rPr>
                <w:rFonts w:ascii="Cambria Math" w:eastAsiaTheme="minorEastAsia" w:hAnsi="Cambria Math"/>
                <w:color w:val="FF0000"/>
              </w:rPr>
              <m:t>x</m:t>
            </m:r>
          </m:num>
          <m:den>
            <m:r>
              <w:rPr>
                <w:rFonts w:ascii="Cambria Math" w:eastAsiaTheme="minorEastAsia" w:hAnsi="Cambria Math"/>
                <w:color w:val="FF0000"/>
              </w:rPr>
              <m:t>168</m:t>
            </m:r>
          </m:den>
        </m:f>
        <m:r>
          <w:rPr>
            <w:rFonts w:ascii="Cambria Math" w:eastAsiaTheme="minorEastAsia" w:hAnsi="Cambria Math"/>
            <w:color w:val="FF0000"/>
          </w:rPr>
          <m:t>(2)</m:t>
        </m:r>
      </m:oMath>
      <w:r w:rsidRPr="003A3BFF">
        <w:rPr>
          <w:rFonts w:eastAsiaTheme="minorEastAsia"/>
          <w:i/>
          <w:color w:val="FF0000"/>
        </w:rPr>
        <w:t xml:space="preserve"> = 497,5</w:t>
      </w:r>
      <w:r w:rsidR="003A3BFF">
        <w:rPr>
          <w:rFonts w:eastAsiaTheme="minorEastAsia"/>
          <w:i/>
          <w:color w:val="FF0000"/>
        </w:rPr>
        <w:t>…..</w:t>
      </w:r>
      <w:r w:rsidR="003A3BFF" w:rsidRPr="003A3BFF">
        <w:rPr>
          <w:rFonts w:eastAsiaTheme="minorEastAsia"/>
          <w:i/>
          <w:color w:val="FF0000"/>
        </w:rPr>
        <w:t xml:space="preserve"> </w:t>
      </w:r>
      <w:r w:rsidR="003A3BFF">
        <w:rPr>
          <w:rFonts w:eastAsiaTheme="minorEastAsia"/>
          <w:i/>
          <w:color w:val="FF0000"/>
        </w:rPr>
        <w:t xml:space="preserve">x = 126 </w:t>
      </w:r>
      <w:r w:rsidR="003A3BFF" w:rsidRPr="003A3BFF">
        <w:rPr>
          <w:rFonts w:eastAsiaTheme="minorEastAsia"/>
          <w:i/>
          <w:color w:val="FF0000"/>
        </w:rPr>
        <w:sym w:font="Wingdings" w:char="F0E0"/>
      </w:r>
      <w:r w:rsidR="003A3BFF" w:rsidRPr="003A3BFF">
        <w:rPr>
          <w:rFonts w:eastAsiaTheme="minorEastAsia"/>
          <w:i/>
          <w:color w:val="FF0000"/>
        </w:rPr>
        <w:t xml:space="preserve"> C’est la 126</w:t>
      </w:r>
      <w:r w:rsidR="003A3BFF" w:rsidRPr="003A3BFF">
        <w:rPr>
          <w:rFonts w:eastAsiaTheme="minorEastAsia"/>
          <w:i/>
          <w:color w:val="FF0000"/>
          <w:vertAlign w:val="superscript"/>
        </w:rPr>
        <w:t>e</w:t>
      </w:r>
      <w:r w:rsidR="003A3BFF" w:rsidRPr="003A3BFF">
        <w:rPr>
          <w:rFonts w:eastAsiaTheme="minorEastAsia"/>
          <w:i/>
          <w:color w:val="FF0000"/>
        </w:rPr>
        <w:t xml:space="preserve"> donnée de la classe, donc cela signifie qu’il y a 126 + 33 = 159 données qui sont inférieures ou égales à 497,5 grammes. </w:t>
      </w:r>
    </w:p>
    <w:p w:rsidR="002D1833" w:rsidRPr="003A3BFF" w:rsidRDefault="002D1833" w:rsidP="002D1833">
      <w:pPr>
        <w:ind w:left="360"/>
        <w:rPr>
          <w:b/>
          <w:i/>
        </w:rPr>
      </w:pPr>
      <w:r w:rsidRPr="003A3BFF">
        <w:rPr>
          <w:rFonts w:eastAsiaTheme="minorEastAsia"/>
          <w:i/>
          <w:color w:val="FF0000"/>
        </w:rPr>
        <w:t xml:space="preserve">= </w:t>
      </w:r>
      <m:oMath>
        <m:f>
          <m:fPr>
            <m:ctrlPr>
              <w:rPr>
                <w:rFonts w:ascii="Cambria Math" w:eastAsiaTheme="minorEastAsia" w:hAnsi="Cambria Math"/>
                <w:i/>
                <w:color w:val="FF0000"/>
              </w:rPr>
            </m:ctrlPr>
          </m:fPr>
          <m:num>
            <m:r>
              <w:rPr>
                <w:rFonts w:ascii="Cambria Math" w:eastAsiaTheme="minorEastAsia" w:hAnsi="Cambria Math"/>
                <w:color w:val="FF0000"/>
              </w:rPr>
              <m:t>159</m:t>
            </m:r>
          </m:num>
          <m:den>
            <m:r>
              <w:rPr>
                <w:rFonts w:ascii="Cambria Math" w:eastAsiaTheme="minorEastAsia" w:hAnsi="Cambria Math"/>
                <w:color w:val="FF0000"/>
              </w:rPr>
              <m:t>1000</m:t>
            </m:r>
          </m:den>
        </m:f>
        <m:r>
          <w:rPr>
            <w:rFonts w:ascii="Cambria Math" w:eastAsiaTheme="minorEastAsia" w:hAnsi="Cambria Math"/>
            <w:color w:val="FF0000"/>
          </w:rPr>
          <m:t>(10)</m:t>
        </m:r>
      </m:oMath>
      <w:r w:rsidRPr="003A3BFF">
        <w:rPr>
          <w:rFonts w:eastAsiaTheme="minorEastAsia"/>
          <w:i/>
          <w:color w:val="FF0000"/>
        </w:rPr>
        <w:t xml:space="preserve"> ≈ </w:t>
      </w:r>
      <w:r w:rsidR="003A3BFF" w:rsidRPr="003A3BFF">
        <w:rPr>
          <w:rFonts w:eastAsiaTheme="minorEastAsia"/>
          <w:i/>
          <w:color w:val="FF0000"/>
        </w:rPr>
        <w:t xml:space="preserve">1,59 </w:t>
      </w:r>
      <w:r w:rsidR="003A3BFF" w:rsidRPr="003A3BFF">
        <w:rPr>
          <w:rFonts w:eastAsiaTheme="minorEastAsia"/>
          <w:i/>
          <w:color w:val="FF0000"/>
        </w:rPr>
        <w:sym w:font="Wingdings" w:char="F0E0"/>
      </w:r>
      <w:r w:rsidR="003A3BFF" w:rsidRPr="003A3BFF">
        <w:rPr>
          <w:rFonts w:eastAsiaTheme="minorEastAsia"/>
          <w:i/>
          <w:color w:val="FF0000"/>
        </w:rPr>
        <w:t xml:space="preserve"> 2</w:t>
      </w:r>
      <w:r w:rsidR="003A3BFF" w:rsidRPr="003A3BFF">
        <w:rPr>
          <w:rFonts w:eastAsiaTheme="minorEastAsia"/>
          <w:i/>
          <w:color w:val="FF0000"/>
          <w:vertAlign w:val="superscript"/>
        </w:rPr>
        <w:t>e</w:t>
      </w:r>
      <w:r w:rsidR="003A3BFF" w:rsidRPr="003A3BFF">
        <w:rPr>
          <w:rFonts w:eastAsiaTheme="minorEastAsia"/>
          <w:i/>
          <w:color w:val="FF0000"/>
        </w:rPr>
        <w:t xml:space="preserve"> décile. Il y a entre 10% et 20% des boîtes de céréales qui pèsent 497,5 grammes ou moins.</w:t>
      </w:r>
    </w:p>
    <w:p w:rsidR="00FB6F48" w:rsidRDefault="00FB6F48" w:rsidP="00FB6F48">
      <w:pPr>
        <w:pStyle w:val="Paragraphedeliste"/>
        <w:numPr>
          <w:ilvl w:val="0"/>
          <w:numId w:val="7"/>
        </w:numPr>
        <w:rPr>
          <w:b/>
        </w:rPr>
      </w:pPr>
      <w:r w:rsidRPr="0030112A">
        <w:rPr>
          <w:b/>
        </w:rPr>
        <w:t xml:space="preserve">Calcul et interprète le rang centile de 502,35 grammes. </w:t>
      </w:r>
    </w:p>
    <w:p w:rsidR="003A3BFF" w:rsidRPr="003A3BFF" w:rsidRDefault="003A3BFF" w:rsidP="003A3BFF">
      <w:pPr>
        <w:ind w:left="360"/>
        <w:rPr>
          <w:rFonts w:eastAsiaTheme="minorEastAsia"/>
          <w:i/>
          <w:color w:val="FF0000"/>
        </w:rPr>
      </w:pPr>
      <w:r w:rsidRPr="003A3BFF">
        <w:rPr>
          <w:i/>
          <w:color w:val="FF0000"/>
        </w:rPr>
        <w:t>R</w:t>
      </w:r>
      <w:r w:rsidRPr="003A3BFF">
        <w:rPr>
          <w:i/>
          <w:color w:val="FF0000"/>
          <w:vertAlign w:val="subscript"/>
        </w:rPr>
        <w:t>1</w:t>
      </w:r>
      <w:r>
        <w:rPr>
          <w:i/>
          <w:color w:val="FF0000"/>
          <w:vertAlign w:val="subscript"/>
        </w:rPr>
        <w:t>0</w:t>
      </w:r>
      <w:r w:rsidRPr="003A3BFF">
        <w:rPr>
          <w:i/>
          <w:color w:val="FF0000"/>
          <w:vertAlign w:val="subscript"/>
        </w:rPr>
        <w:t>0</w:t>
      </w:r>
      <w:r w:rsidRPr="003A3BFF">
        <w:rPr>
          <w:i/>
          <w:color w:val="FF0000"/>
        </w:rPr>
        <w:t>(</w:t>
      </w:r>
      <w:r>
        <w:rPr>
          <w:i/>
          <w:color w:val="FF0000"/>
        </w:rPr>
        <w:t>502,35</w:t>
      </w:r>
      <w:r w:rsidRPr="003A3BFF">
        <w:rPr>
          <w:i/>
          <w:color w:val="FF0000"/>
        </w:rPr>
        <w:t>) =</w:t>
      </w:r>
      <w:r w:rsidRPr="003A3BFF">
        <w:rPr>
          <w:b/>
          <w:i/>
          <w:color w:val="FF0000"/>
        </w:rPr>
        <w:t xml:space="preserve"> </w:t>
      </w:r>
      <w:r w:rsidRPr="003A3BFF">
        <w:rPr>
          <w:i/>
          <w:color w:val="FF0000"/>
        </w:rPr>
        <w:t xml:space="preserve">( </w:t>
      </w:r>
      <m:oMath>
        <m:f>
          <m:fPr>
            <m:ctrlPr>
              <w:rPr>
                <w:rFonts w:ascii="Cambria Math" w:hAnsi="Cambria Math"/>
                <w:i/>
                <w:color w:val="FF0000"/>
              </w:rPr>
            </m:ctrlPr>
          </m:fPr>
          <m:num>
            <m:r>
              <w:rPr>
                <w:rFonts w:ascii="Cambria Math" w:hAnsi="Cambria Math"/>
                <w:color w:val="FF0000"/>
              </w:rPr>
              <m:t>nombre de données inférieures ou égales à 502,35</m:t>
            </m:r>
          </m:num>
          <m:den>
            <m:r>
              <w:rPr>
                <w:rFonts w:ascii="Cambria Math" w:hAnsi="Cambria Math"/>
                <w:color w:val="FF0000"/>
              </w:rPr>
              <m:t>nombre total de données</m:t>
            </m:r>
          </m:den>
        </m:f>
      </m:oMath>
      <w:r w:rsidRPr="003A3BFF">
        <w:rPr>
          <w:rFonts w:eastAsiaTheme="minorEastAsia"/>
          <w:i/>
          <w:color w:val="FF0000"/>
        </w:rPr>
        <w:t xml:space="preserve"> ) * </w:t>
      </w:r>
      <w:r>
        <w:rPr>
          <w:rFonts w:eastAsiaTheme="minorEastAsia"/>
          <w:i/>
          <w:color w:val="FF0000"/>
        </w:rPr>
        <w:t>100</w:t>
      </w:r>
    </w:p>
    <w:p w:rsidR="003A3BFF" w:rsidRPr="003A3BFF" w:rsidRDefault="003A3BFF" w:rsidP="003A3BFF">
      <w:pPr>
        <w:ind w:left="360"/>
        <w:rPr>
          <w:rFonts w:eastAsiaTheme="minorEastAsia"/>
          <w:i/>
          <w:color w:val="FF0000"/>
        </w:rPr>
      </w:pPr>
      <w:r>
        <w:rPr>
          <w:rFonts w:eastAsiaTheme="minorEastAsia"/>
          <w:i/>
          <w:color w:val="FF0000"/>
        </w:rPr>
        <w:t>502</w:t>
      </w:r>
      <w:r w:rsidRPr="003A3BFF">
        <w:rPr>
          <w:rFonts w:eastAsiaTheme="minorEastAsia"/>
          <w:i/>
          <w:color w:val="FF0000"/>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rPr>
              <m:t>x</m:t>
            </m:r>
          </m:num>
          <m:den>
            <m:r>
              <w:rPr>
                <w:rFonts w:ascii="Cambria Math" w:eastAsiaTheme="minorEastAsia" w:hAnsi="Cambria Math"/>
                <w:color w:val="FF0000"/>
              </w:rPr>
              <m:t>75</m:t>
            </m:r>
          </m:den>
        </m:f>
        <m:r>
          <w:rPr>
            <w:rFonts w:ascii="Cambria Math" w:eastAsiaTheme="minorEastAsia" w:hAnsi="Cambria Math"/>
            <w:color w:val="FF0000"/>
          </w:rPr>
          <m:t>(2)</m:t>
        </m:r>
      </m:oMath>
      <w:r w:rsidRPr="003A3BFF">
        <w:rPr>
          <w:rFonts w:eastAsiaTheme="minorEastAsia"/>
          <w:i/>
          <w:color w:val="FF0000"/>
        </w:rPr>
        <w:t xml:space="preserve"> = </w:t>
      </w:r>
      <w:r>
        <w:rPr>
          <w:rFonts w:eastAsiaTheme="minorEastAsia"/>
          <w:i/>
          <w:color w:val="FF0000"/>
        </w:rPr>
        <w:t>502,35…..x = 13,125</w:t>
      </w:r>
      <w:r w:rsidRPr="003A3BFF">
        <w:rPr>
          <w:rFonts w:eastAsiaTheme="minorEastAsia"/>
          <w:i/>
          <w:color w:val="FF0000"/>
        </w:rPr>
        <w:t xml:space="preserve"> </w:t>
      </w:r>
      <w:r w:rsidRPr="003A3BFF">
        <w:sym w:font="Wingdings" w:char="F0E0"/>
      </w:r>
      <w:r w:rsidRPr="003A3BFF">
        <w:rPr>
          <w:rFonts w:eastAsiaTheme="minorEastAsia"/>
          <w:i/>
          <w:color w:val="FF0000"/>
        </w:rPr>
        <w:t xml:space="preserve"> C’est la 1</w:t>
      </w:r>
      <w:r>
        <w:rPr>
          <w:rFonts w:eastAsiaTheme="minorEastAsia"/>
          <w:i/>
          <w:color w:val="FF0000"/>
        </w:rPr>
        <w:t>3</w:t>
      </w:r>
      <w:r w:rsidRPr="003A3BFF">
        <w:rPr>
          <w:rFonts w:eastAsiaTheme="minorEastAsia"/>
          <w:i/>
          <w:color w:val="FF0000"/>
          <w:vertAlign w:val="superscript"/>
        </w:rPr>
        <w:t>e</w:t>
      </w:r>
      <w:r w:rsidRPr="003A3BFF">
        <w:rPr>
          <w:rFonts w:eastAsiaTheme="minorEastAsia"/>
          <w:i/>
          <w:color w:val="FF0000"/>
        </w:rPr>
        <w:t xml:space="preserve"> donnée de la classe, donc cela signifie qu’il y a </w:t>
      </w:r>
      <w:r>
        <w:rPr>
          <w:rFonts w:eastAsiaTheme="minorEastAsia"/>
          <w:i/>
          <w:color w:val="FF0000"/>
        </w:rPr>
        <w:t>13 + 909</w:t>
      </w:r>
      <w:r w:rsidRPr="003A3BFF">
        <w:rPr>
          <w:rFonts w:eastAsiaTheme="minorEastAsia"/>
          <w:i/>
          <w:color w:val="FF0000"/>
        </w:rPr>
        <w:t xml:space="preserve"> = </w:t>
      </w:r>
      <w:r>
        <w:rPr>
          <w:rFonts w:eastAsiaTheme="minorEastAsia"/>
          <w:i/>
          <w:color w:val="FF0000"/>
        </w:rPr>
        <w:t xml:space="preserve">922 </w:t>
      </w:r>
      <w:r w:rsidRPr="003A3BFF">
        <w:rPr>
          <w:rFonts w:eastAsiaTheme="minorEastAsia"/>
          <w:i/>
          <w:color w:val="FF0000"/>
        </w:rPr>
        <w:t xml:space="preserve">données qui sont inférieures ou égales à </w:t>
      </w:r>
      <w:r>
        <w:rPr>
          <w:rFonts w:eastAsiaTheme="minorEastAsia"/>
          <w:i/>
          <w:color w:val="FF0000"/>
        </w:rPr>
        <w:t>502,35</w:t>
      </w:r>
      <w:r w:rsidRPr="003A3BFF">
        <w:rPr>
          <w:rFonts w:eastAsiaTheme="minorEastAsia"/>
          <w:i/>
          <w:color w:val="FF0000"/>
        </w:rPr>
        <w:t xml:space="preserve"> grammes. </w:t>
      </w:r>
    </w:p>
    <w:p w:rsidR="003A3BFF" w:rsidRPr="003A3BFF" w:rsidRDefault="003A3BFF" w:rsidP="003A3BFF">
      <w:pPr>
        <w:ind w:firstLine="360"/>
        <w:rPr>
          <w:b/>
          <w:i/>
        </w:rPr>
      </w:pPr>
      <w:r w:rsidRPr="003A3BFF">
        <w:rPr>
          <w:rFonts w:eastAsiaTheme="minorEastAsia"/>
          <w:i/>
          <w:color w:val="FF0000"/>
        </w:rPr>
        <w:t xml:space="preserve">= </w:t>
      </w:r>
      <m:oMath>
        <m:f>
          <m:fPr>
            <m:ctrlPr>
              <w:rPr>
                <w:rFonts w:ascii="Cambria Math" w:eastAsiaTheme="minorEastAsia" w:hAnsi="Cambria Math"/>
                <w:i/>
                <w:color w:val="FF0000"/>
              </w:rPr>
            </m:ctrlPr>
          </m:fPr>
          <m:num>
            <m:r>
              <w:rPr>
                <w:rFonts w:ascii="Cambria Math" w:eastAsiaTheme="minorEastAsia" w:hAnsi="Cambria Math"/>
                <w:color w:val="FF0000"/>
              </w:rPr>
              <m:t>922</m:t>
            </m:r>
          </m:num>
          <m:den>
            <m:r>
              <w:rPr>
                <w:rFonts w:ascii="Cambria Math" w:eastAsiaTheme="minorEastAsia" w:hAnsi="Cambria Math"/>
                <w:color w:val="FF0000"/>
              </w:rPr>
              <m:t>1000</m:t>
            </m:r>
          </m:den>
        </m:f>
        <m:r>
          <w:rPr>
            <w:rFonts w:ascii="Cambria Math" w:eastAsiaTheme="minorEastAsia" w:hAnsi="Cambria Math"/>
            <w:color w:val="FF0000"/>
          </w:rPr>
          <m:t>(100)</m:t>
        </m:r>
      </m:oMath>
      <w:r w:rsidRPr="003A3BFF">
        <w:rPr>
          <w:rFonts w:eastAsiaTheme="minorEastAsia"/>
          <w:i/>
          <w:color w:val="FF0000"/>
        </w:rPr>
        <w:t xml:space="preserve"> ≈ </w:t>
      </w:r>
      <w:r>
        <w:rPr>
          <w:rFonts w:eastAsiaTheme="minorEastAsia"/>
          <w:i/>
          <w:color w:val="FF0000"/>
        </w:rPr>
        <w:t>92,2</w:t>
      </w:r>
      <w:r w:rsidRPr="003A3BFF">
        <w:rPr>
          <w:rFonts w:eastAsiaTheme="minorEastAsia"/>
          <w:i/>
          <w:color w:val="FF0000"/>
        </w:rPr>
        <w:t xml:space="preserve"> </w:t>
      </w:r>
      <w:r w:rsidRPr="003A3BFF">
        <w:sym w:font="Wingdings" w:char="F0E0"/>
      </w:r>
      <w:r w:rsidRPr="003A3BFF">
        <w:rPr>
          <w:rFonts w:eastAsiaTheme="minorEastAsia"/>
          <w:i/>
          <w:color w:val="FF0000"/>
        </w:rPr>
        <w:t xml:space="preserve"> </w:t>
      </w:r>
      <w:r>
        <w:rPr>
          <w:rFonts w:eastAsiaTheme="minorEastAsia"/>
          <w:i/>
          <w:color w:val="FF0000"/>
        </w:rPr>
        <w:t>93</w:t>
      </w:r>
      <w:r w:rsidRPr="003A3BFF">
        <w:rPr>
          <w:rFonts w:eastAsiaTheme="minorEastAsia"/>
          <w:i/>
          <w:color w:val="FF0000"/>
          <w:vertAlign w:val="superscript"/>
        </w:rPr>
        <w:t>e</w:t>
      </w:r>
      <w:r w:rsidRPr="003A3BFF">
        <w:rPr>
          <w:rFonts w:eastAsiaTheme="minorEastAsia"/>
          <w:i/>
          <w:color w:val="FF0000"/>
        </w:rPr>
        <w:t xml:space="preserve"> </w:t>
      </w:r>
      <w:r>
        <w:rPr>
          <w:rFonts w:eastAsiaTheme="minorEastAsia"/>
          <w:i/>
          <w:color w:val="FF0000"/>
        </w:rPr>
        <w:t>centile</w:t>
      </w:r>
      <w:r w:rsidRPr="003A3BFF">
        <w:rPr>
          <w:rFonts w:eastAsiaTheme="minorEastAsia"/>
          <w:i/>
          <w:color w:val="FF0000"/>
        </w:rPr>
        <w:t xml:space="preserve">. Il y a </w:t>
      </w:r>
      <w:r>
        <w:rPr>
          <w:rFonts w:eastAsiaTheme="minorEastAsia"/>
          <w:i/>
          <w:color w:val="FF0000"/>
        </w:rPr>
        <w:t>93</w:t>
      </w:r>
      <w:r w:rsidRPr="003A3BFF">
        <w:rPr>
          <w:rFonts w:eastAsiaTheme="minorEastAsia"/>
          <w:i/>
          <w:color w:val="FF0000"/>
        </w:rPr>
        <w:t xml:space="preserve">% des boîtes de céréales qui pèsent </w:t>
      </w:r>
      <w:r>
        <w:rPr>
          <w:rFonts w:eastAsiaTheme="minorEastAsia"/>
          <w:i/>
          <w:color w:val="FF0000"/>
        </w:rPr>
        <w:t>502,35</w:t>
      </w:r>
      <w:r w:rsidRPr="003A3BFF">
        <w:rPr>
          <w:rFonts w:eastAsiaTheme="minorEastAsia"/>
          <w:i/>
          <w:color w:val="FF0000"/>
        </w:rPr>
        <w:t xml:space="preserve"> grammes ou moins.</w:t>
      </w:r>
    </w:p>
    <w:p w:rsidR="00FB6F48" w:rsidRPr="0030112A" w:rsidRDefault="00FB6F48" w:rsidP="00FB6F48">
      <w:pPr>
        <w:pStyle w:val="Paragraphedeliste"/>
        <w:numPr>
          <w:ilvl w:val="0"/>
          <w:numId w:val="1"/>
        </w:numPr>
      </w:pPr>
      <w:r w:rsidRPr="0030112A">
        <w:t xml:space="preserve">Un certain bar fait une étude sur l’âge de ses clients au cours d’une soirée spéciale de fin d’été. Ce soir-là, on a donc demandé l’âge de 50 clients. On a obtenu les réponses suivantes. </w:t>
      </w:r>
    </w:p>
    <w:p w:rsidR="00FB6F48" w:rsidRPr="00444AB7" w:rsidRDefault="00FB6F48" w:rsidP="00FB6F48">
      <w:pPr>
        <w:ind w:left="360"/>
        <w:rPr>
          <w:sz w:val="16"/>
        </w:rPr>
      </w:pPr>
      <w:r w:rsidRPr="00444AB7">
        <w:rPr>
          <w:sz w:val="16"/>
        </w:rPr>
        <w:t>21</w:t>
      </w:r>
      <w:r w:rsidRPr="00444AB7">
        <w:rPr>
          <w:sz w:val="16"/>
        </w:rPr>
        <w:tab/>
      </w:r>
      <w:r w:rsidRPr="00444AB7">
        <w:rPr>
          <w:sz w:val="16"/>
        </w:rPr>
        <w:tab/>
        <w:t>22</w:t>
      </w:r>
      <w:r w:rsidRPr="00444AB7">
        <w:rPr>
          <w:sz w:val="16"/>
        </w:rPr>
        <w:tab/>
        <w:t>25</w:t>
      </w:r>
      <w:r w:rsidRPr="00444AB7">
        <w:rPr>
          <w:sz w:val="16"/>
        </w:rPr>
        <w:tab/>
        <w:t>28</w:t>
      </w:r>
      <w:r w:rsidRPr="00444AB7">
        <w:rPr>
          <w:sz w:val="16"/>
        </w:rPr>
        <w:tab/>
        <w:t>31</w:t>
      </w:r>
      <w:r w:rsidRPr="00444AB7">
        <w:rPr>
          <w:sz w:val="16"/>
        </w:rPr>
        <w:tab/>
        <w:t>32</w:t>
      </w:r>
      <w:r w:rsidRPr="00444AB7">
        <w:rPr>
          <w:sz w:val="16"/>
        </w:rPr>
        <w:tab/>
        <w:t>35</w:t>
      </w:r>
      <w:r w:rsidRPr="00444AB7">
        <w:rPr>
          <w:sz w:val="16"/>
        </w:rPr>
        <w:tab/>
        <w:t>39</w:t>
      </w:r>
      <w:r w:rsidRPr="00444AB7">
        <w:rPr>
          <w:sz w:val="16"/>
        </w:rPr>
        <w:tab/>
        <w:t>46</w:t>
      </w:r>
      <w:r w:rsidRPr="00444AB7">
        <w:rPr>
          <w:sz w:val="16"/>
        </w:rPr>
        <w:tab/>
        <w:t>51</w:t>
      </w:r>
    </w:p>
    <w:p w:rsidR="00FB6F48" w:rsidRPr="00444AB7" w:rsidRDefault="00FB6F48" w:rsidP="00FB6F48">
      <w:pPr>
        <w:ind w:left="360"/>
        <w:rPr>
          <w:sz w:val="16"/>
        </w:rPr>
      </w:pPr>
      <w:r w:rsidRPr="00444AB7">
        <w:rPr>
          <w:sz w:val="16"/>
        </w:rPr>
        <w:t>21</w:t>
      </w:r>
      <w:r w:rsidRPr="00444AB7">
        <w:rPr>
          <w:sz w:val="16"/>
        </w:rPr>
        <w:tab/>
      </w:r>
      <w:r w:rsidRPr="00444AB7">
        <w:rPr>
          <w:sz w:val="16"/>
        </w:rPr>
        <w:tab/>
        <w:t>22</w:t>
      </w:r>
      <w:r w:rsidRPr="00444AB7">
        <w:rPr>
          <w:sz w:val="16"/>
        </w:rPr>
        <w:tab/>
        <w:t>25</w:t>
      </w:r>
      <w:r w:rsidRPr="00444AB7">
        <w:rPr>
          <w:sz w:val="16"/>
        </w:rPr>
        <w:tab/>
        <w:t>29</w:t>
      </w:r>
      <w:r w:rsidRPr="00444AB7">
        <w:rPr>
          <w:sz w:val="16"/>
        </w:rPr>
        <w:tab/>
        <w:t>31</w:t>
      </w:r>
      <w:r w:rsidRPr="00444AB7">
        <w:rPr>
          <w:sz w:val="16"/>
        </w:rPr>
        <w:tab/>
        <w:t>32</w:t>
      </w:r>
      <w:r w:rsidRPr="00444AB7">
        <w:rPr>
          <w:sz w:val="16"/>
        </w:rPr>
        <w:tab/>
        <w:t>36</w:t>
      </w:r>
      <w:r w:rsidRPr="00444AB7">
        <w:rPr>
          <w:sz w:val="16"/>
        </w:rPr>
        <w:tab/>
        <w:t>41</w:t>
      </w:r>
      <w:r w:rsidRPr="00444AB7">
        <w:rPr>
          <w:sz w:val="16"/>
        </w:rPr>
        <w:tab/>
        <w:t>48</w:t>
      </w:r>
      <w:r w:rsidRPr="00444AB7">
        <w:rPr>
          <w:sz w:val="16"/>
        </w:rPr>
        <w:tab/>
        <w:t>52</w:t>
      </w:r>
      <w:r w:rsidRPr="00444AB7">
        <w:rPr>
          <w:sz w:val="16"/>
        </w:rPr>
        <w:tab/>
      </w:r>
    </w:p>
    <w:p w:rsidR="00FB6F48" w:rsidRPr="00444AB7" w:rsidRDefault="00FB6F48" w:rsidP="00FB6F48">
      <w:pPr>
        <w:ind w:left="360"/>
        <w:rPr>
          <w:sz w:val="16"/>
        </w:rPr>
      </w:pPr>
      <w:r w:rsidRPr="00444AB7">
        <w:rPr>
          <w:sz w:val="16"/>
        </w:rPr>
        <w:t>22</w:t>
      </w:r>
      <w:r w:rsidRPr="00444AB7">
        <w:rPr>
          <w:sz w:val="16"/>
        </w:rPr>
        <w:tab/>
      </w:r>
      <w:r w:rsidRPr="00444AB7">
        <w:rPr>
          <w:sz w:val="16"/>
        </w:rPr>
        <w:tab/>
        <w:t>24</w:t>
      </w:r>
      <w:r w:rsidRPr="00444AB7">
        <w:rPr>
          <w:sz w:val="16"/>
        </w:rPr>
        <w:tab/>
        <w:t>26</w:t>
      </w:r>
      <w:r w:rsidRPr="00444AB7">
        <w:rPr>
          <w:sz w:val="16"/>
        </w:rPr>
        <w:tab/>
        <w:t>29</w:t>
      </w:r>
      <w:r w:rsidRPr="00444AB7">
        <w:rPr>
          <w:sz w:val="16"/>
        </w:rPr>
        <w:tab/>
        <w:t>31</w:t>
      </w:r>
      <w:r w:rsidRPr="00444AB7">
        <w:rPr>
          <w:sz w:val="16"/>
        </w:rPr>
        <w:tab/>
        <w:t>33</w:t>
      </w:r>
      <w:r w:rsidRPr="00444AB7">
        <w:rPr>
          <w:sz w:val="16"/>
        </w:rPr>
        <w:tab/>
        <w:t>37</w:t>
      </w:r>
      <w:r w:rsidRPr="00444AB7">
        <w:rPr>
          <w:sz w:val="16"/>
        </w:rPr>
        <w:tab/>
        <w:t>42</w:t>
      </w:r>
      <w:r w:rsidRPr="00444AB7">
        <w:rPr>
          <w:sz w:val="16"/>
        </w:rPr>
        <w:tab/>
        <w:t>48</w:t>
      </w:r>
      <w:r w:rsidRPr="00444AB7">
        <w:rPr>
          <w:sz w:val="16"/>
        </w:rPr>
        <w:tab/>
        <w:t>52</w:t>
      </w:r>
      <w:r w:rsidRPr="00444AB7">
        <w:rPr>
          <w:sz w:val="16"/>
        </w:rPr>
        <w:tab/>
      </w:r>
    </w:p>
    <w:p w:rsidR="00FB6F48" w:rsidRPr="00444AB7" w:rsidRDefault="00FB6F48" w:rsidP="00FB6F48">
      <w:pPr>
        <w:ind w:left="360"/>
        <w:rPr>
          <w:sz w:val="16"/>
        </w:rPr>
      </w:pPr>
      <w:r w:rsidRPr="00444AB7">
        <w:rPr>
          <w:sz w:val="16"/>
        </w:rPr>
        <w:t>22</w:t>
      </w:r>
      <w:r w:rsidRPr="00444AB7">
        <w:rPr>
          <w:sz w:val="16"/>
        </w:rPr>
        <w:tab/>
      </w:r>
      <w:r w:rsidRPr="00444AB7">
        <w:rPr>
          <w:sz w:val="16"/>
        </w:rPr>
        <w:tab/>
        <w:t>24</w:t>
      </w:r>
      <w:r w:rsidRPr="00444AB7">
        <w:rPr>
          <w:sz w:val="16"/>
        </w:rPr>
        <w:tab/>
        <w:t>26</w:t>
      </w:r>
      <w:r w:rsidRPr="00444AB7">
        <w:rPr>
          <w:sz w:val="16"/>
        </w:rPr>
        <w:tab/>
        <w:t>30</w:t>
      </w:r>
      <w:r w:rsidRPr="00444AB7">
        <w:rPr>
          <w:sz w:val="16"/>
        </w:rPr>
        <w:tab/>
        <w:t>31</w:t>
      </w:r>
      <w:r w:rsidRPr="00444AB7">
        <w:rPr>
          <w:sz w:val="16"/>
        </w:rPr>
        <w:tab/>
        <w:t>33</w:t>
      </w:r>
      <w:r w:rsidRPr="00444AB7">
        <w:rPr>
          <w:sz w:val="16"/>
        </w:rPr>
        <w:tab/>
        <w:t>39</w:t>
      </w:r>
      <w:r w:rsidRPr="00444AB7">
        <w:rPr>
          <w:sz w:val="16"/>
        </w:rPr>
        <w:tab/>
        <w:t>44</w:t>
      </w:r>
      <w:r w:rsidRPr="00444AB7">
        <w:rPr>
          <w:sz w:val="16"/>
        </w:rPr>
        <w:tab/>
        <w:t>49</w:t>
      </w:r>
      <w:r w:rsidRPr="00444AB7">
        <w:rPr>
          <w:sz w:val="16"/>
        </w:rPr>
        <w:tab/>
        <w:t>57</w:t>
      </w:r>
    </w:p>
    <w:p w:rsidR="00FB6F48" w:rsidRPr="00444AB7" w:rsidRDefault="00FB6F48" w:rsidP="00FB6F48">
      <w:pPr>
        <w:ind w:left="360"/>
        <w:rPr>
          <w:sz w:val="16"/>
        </w:rPr>
      </w:pPr>
      <w:r w:rsidRPr="00444AB7">
        <w:rPr>
          <w:sz w:val="16"/>
        </w:rPr>
        <w:t>22</w:t>
      </w:r>
      <w:r w:rsidRPr="00444AB7">
        <w:rPr>
          <w:sz w:val="16"/>
        </w:rPr>
        <w:tab/>
      </w:r>
      <w:r w:rsidRPr="00444AB7">
        <w:rPr>
          <w:sz w:val="16"/>
        </w:rPr>
        <w:tab/>
        <w:t>24</w:t>
      </w:r>
      <w:r w:rsidRPr="00444AB7">
        <w:rPr>
          <w:sz w:val="16"/>
        </w:rPr>
        <w:tab/>
        <w:t>27</w:t>
      </w:r>
      <w:r w:rsidRPr="00444AB7">
        <w:rPr>
          <w:sz w:val="16"/>
        </w:rPr>
        <w:tab/>
        <w:t>30</w:t>
      </w:r>
      <w:r w:rsidRPr="00444AB7">
        <w:rPr>
          <w:sz w:val="16"/>
        </w:rPr>
        <w:tab/>
        <w:t>31</w:t>
      </w:r>
      <w:r w:rsidRPr="00444AB7">
        <w:rPr>
          <w:sz w:val="16"/>
        </w:rPr>
        <w:tab/>
        <w:t>33</w:t>
      </w:r>
      <w:r w:rsidRPr="00444AB7">
        <w:rPr>
          <w:sz w:val="16"/>
        </w:rPr>
        <w:tab/>
        <w:t>39</w:t>
      </w:r>
      <w:r w:rsidRPr="00444AB7">
        <w:rPr>
          <w:sz w:val="16"/>
        </w:rPr>
        <w:tab/>
        <w:t>44</w:t>
      </w:r>
      <w:r w:rsidRPr="00444AB7">
        <w:rPr>
          <w:sz w:val="16"/>
        </w:rPr>
        <w:tab/>
        <w:t>49</w:t>
      </w:r>
      <w:r w:rsidRPr="00444AB7">
        <w:rPr>
          <w:sz w:val="16"/>
        </w:rPr>
        <w:tab/>
        <w:t>98</w:t>
      </w:r>
    </w:p>
    <w:p w:rsidR="00FB6F48" w:rsidRPr="0030112A" w:rsidRDefault="00FB6F48" w:rsidP="00FB6F48">
      <w:pPr>
        <w:pStyle w:val="Paragraphedeliste"/>
        <w:numPr>
          <w:ilvl w:val="0"/>
          <w:numId w:val="6"/>
        </w:numPr>
        <w:rPr>
          <w:b/>
        </w:rPr>
      </w:pPr>
      <w:r w:rsidRPr="0030112A">
        <w:rPr>
          <w:b/>
        </w:rPr>
        <w:t>Déterminer l’échantillon et la variable étudiée.</w:t>
      </w:r>
      <w:r>
        <w:rPr>
          <w:b/>
        </w:rPr>
        <w:t xml:space="preserve"> </w:t>
      </w:r>
      <w:r w:rsidRPr="00FB6F48">
        <w:rPr>
          <w:i/>
          <w:color w:val="FF0000"/>
          <w:sz w:val="24"/>
          <w:u w:val="single"/>
        </w:rPr>
        <w:t>L’échantillon est les gens dans le bar lors d’une soirée spéciale. La variable étudiée est l’âge des gens et c’est une variable quantitative discrète d’après les données recueillies, mais normalement l’âge est continu.</w:t>
      </w:r>
    </w:p>
    <w:p w:rsidR="00FB6F48" w:rsidRDefault="00FB6F48" w:rsidP="00FB6F48">
      <w:pPr>
        <w:pStyle w:val="Paragraphedeliste"/>
        <w:numPr>
          <w:ilvl w:val="0"/>
          <w:numId w:val="6"/>
        </w:numPr>
        <w:rPr>
          <w:b/>
        </w:rPr>
      </w:pPr>
      <w:r w:rsidRPr="0030112A">
        <w:rPr>
          <w:b/>
        </w:rPr>
        <w:t>Construire un diagramme de quartil</w:t>
      </w:r>
      <w:r w:rsidRPr="00FB6F48">
        <w:rPr>
          <w:b/>
        </w:rPr>
        <w:t>es.</w:t>
      </w:r>
    </w:p>
    <w:p w:rsidR="00BB289F" w:rsidRDefault="00BB289F" w:rsidP="00BB289F">
      <w:pPr>
        <w:ind w:left="360"/>
        <w:rPr>
          <w:rFonts w:eastAsiaTheme="minorEastAsia"/>
          <w:i/>
          <w:noProof/>
          <w:color w:val="FF0000"/>
          <w:lang w:eastAsia="fr-CA"/>
        </w:rPr>
      </w:pPr>
      <w:r>
        <w:rPr>
          <w:noProof/>
          <w:lang w:eastAsia="fr-CA"/>
        </w:rPr>
        <w:drawing>
          <wp:anchor distT="0" distB="0" distL="114300" distR="114300" simplePos="0" relativeHeight="251660288" behindDoc="1" locked="0" layoutInCell="1" allowOverlap="1" wp14:anchorId="7FC34A43" wp14:editId="0204EF18">
            <wp:simplePos x="0" y="0"/>
            <wp:positionH relativeFrom="column">
              <wp:posOffset>-54610</wp:posOffset>
            </wp:positionH>
            <wp:positionV relativeFrom="paragraph">
              <wp:posOffset>613990</wp:posOffset>
            </wp:positionV>
            <wp:extent cx="7089140" cy="12223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89140" cy="1222375"/>
                    </a:xfrm>
                    <a:prstGeom prst="rect">
                      <a:avLst/>
                    </a:prstGeom>
                  </pic:spPr>
                </pic:pic>
              </a:graphicData>
            </a:graphic>
            <wp14:sizeRelH relativeFrom="page">
              <wp14:pctWidth>0</wp14:pctWidth>
            </wp14:sizeRelH>
            <wp14:sizeRelV relativeFrom="page">
              <wp14:pctHeight>0</wp14:pctHeight>
            </wp14:sizeRelV>
          </wp:anchor>
        </w:drawing>
      </w:r>
      <w:r w:rsidRPr="00BB289F">
        <w:rPr>
          <w:i/>
          <w:noProof/>
          <w:color w:val="FF0000"/>
          <w:lang w:eastAsia="fr-CA"/>
        </w:rPr>
        <w:t>Q</w:t>
      </w:r>
      <w:r w:rsidRPr="00BB289F">
        <w:rPr>
          <w:i/>
          <w:noProof/>
          <w:color w:val="FF0000"/>
          <w:vertAlign w:val="subscript"/>
          <w:lang w:eastAsia="fr-CA"/>
        </w:rPr>
        <w:t>1</w:t>
      </w:r>
      <w:r w:rsidRPr="00BB289F">
        <w:rPr>
          <w:i/>
          <w:noProof/>
          <w:color w:val="FF0000"/>
          <w:lang w:eastAsia="fr-CA"/>
        </w:rPr>
        <w:t xml:space="preserve"> = </w:t>
      </w:r>
      <m:oMath>
        <m:f>
          <m:fPr>
            <m:ctrlPr>
              <w:rPr>
                <w:rFonts w:ascii="Cambria Math" w:hAnsi="Cambria Math"/>
                <w:i/>
                <w:noProof/>
                <w:color w:val="FF0000"/>
                <w:lang w:eastAsia="fr-CA"/>
              </w:rPr>
            </m:ctrlPr>
          </m:fPr>
          <m:num>
            <m:r>
              <w:rPr>
                <w:rFonts w:ascii="Cambria Math" w:hAnsi="Cambria Math"/>
                <w:noProof/>
                <w:color w:val="FF0000"/>
                <w:lang w:eastAsia="fr-CA"/>
              </w:rPr>
              <m:t>50</m:t>
            </m:r>
          </m:num>
          <m:den>
            <m:r>
              <w:rPr>
                <w:rFonts w:ascii="Cambria Math" w:hAnsi="Cambria Math"/>
                <w:noProof/>
                <w:color w:val="FF0000"/>
                <w:lang w:eastAsia="fr-CA"/>
              </w:rPr>
              <m:t>4</m:t>
            </m:r>
          </m:den>
        </m:f>
      </m:oMath>
      <w:r w:rsidRPr="00BB289F">
        <w:rPr>
          <w:rFonts w:eastAsiaTheme="minorEastAsia"/>
          <w:i/>
          <w:noProof/>
          <w:color w:val="FF0000"/>
          <w:lang w:eastAsia="fr-CA"/>
        </w:rPr>
        <w:t xml:space="preserve"> = 12,5 donc la 13</w:t>
      </w:r>
      <w:r w:rsidRPr="00BB289F">
        <w:rPr>
          <w:rFonts w:eastAsiaTheme="minorEastAsia"/>
          <w:i/>
          <w:noProof/>
          <w:color w:val="FF0000"/>
          <w:vertAlign w:val="superscript"/>
          <w:lang w:eastAsia="fr-CA"/>
        </w:rPr>
        <w:t>e</w:t>
      </w:r>
      <w:r w:rsidRPr="00BB289F">
        <w:rPr>
          <w:rFonts w:eastAsiaTheme="minorEastAsia"/>
          <w:i/>
          <w:noProof/>
          <w:color w:val="FF0000"/>
          <w:lang w:eastAsia="fr-CA"/>
        </w:rPr>
        <w:t xml:space="preserve"> donnée = 26. Q</w:t>
      </w:r>
      <w:r w:rsidRPr="00BB289F">
        <w:rPr>
          <w:rFonts w:eastAsiaTheme="minorEastAsia"/>
          <w:i/>
          <w:noProof/>
          <w:color w:val="FF0000"/>
          <w:vertAlign w:val="subscript"/>
          <w:lang w:eastAsia="fr-CA"/>
        </w:rPr>
        <w:t>2</w:t>
      </w:r>
      <w:r w:rsidRPr="00BB289F">
        <w:rPr>
          <w:rFonts w:eastAsiaTheme="minorEastAsia"/>
          <w:i/>
          <w:noProof/>
          <w:color w:val="FF0000"/>
          <w:lang w:eastAsia="fr-CA"/>
        </w:rPr>
        <w:t xml:space="preserve"> = </w:t>
      </w:r>
      <m:oMath>
        <m:f>
          <m:fPr>
            <m:ctrlPr>
              <w:rPr>
                <w:rFonts w:ascii="Cambria Math" w:eastAsiaTheme="minorEastAsia" w:hAnsi="Cambria Math"/>
                <w:i/>
                <w:noProof/>
                <w:color w:val="FF0000"/>
                <w:lang w:eastAsia="fr-CA"/>
              </w:rPr>
            </m:ctrlPr>
          </m:fPr>
          <m:num>
            <m:r>
              <w:rPr>
                <w:rFonts w:ascii="Cambria Math" w:eastAsiaTheme="minorEastAsia" w:hAnsi="Cambria Math"/>
                <w:noProof/>
                <w:color w:val="FF0000"/>
                <w:lang w:eastAsia="fr-CA"/>
              </w:rPr>
              <m:t>50*2</m:t>
            </m:r>
          </m:num>
          <m:den>
            <m:r>
              <w:rPr>
                <w:rFonts w:ascii="Cambria Math" w:eastAsiaTheme="minorEastAsia" w:hAnsi="Cambria Math"/>
                <w:noProof/>
                <w:color w:val="FF0000"/>
                <w:lang w:eastAsia="fr-CA"/>
              </w:rPr>
              <m:t>4</m:t>
            </m:r>
          </m:den>
        </m:f>
      </m:oMath>
      <w:r w:rsidRPr="00BB289F">
        <w:rPr>
          <w:rFonts w:eastAsiaTheme="minorEastAsia"/>
          <w:i/>
          <w:noProof/>
          <w:color w:val="FF0000"/>
          <w:lang w:eastAsia="fr-CA"/>
        </w:rPr>
        <w:t>= 25 donc la moyenne entre la 25</w:t>
      </w:r>
      <w:r w:rsidRPr="00BB289F">
        <w:rPr>
          <w:rFonts w:eastAsiaTheme="minorEastAsia"/>
          <w:i/>
          <w:noProof/>
          <w:color w:val="FF0000"/>
          <w:vertAlign w:val="superscript"/>
          <w:lang w:eastAsia="fr-CA"/>
        </w:rPr>
        <w:t>e</w:t>
      </w:r>
      <w:r>
        <w:rPr>
          <w:rFonts w:eastAsiaTheme="minorEastAsia"/>
          <w:i/>
          <w:noProof/>
          <w:color w:val="FF0000"/>
          <w:lang w:eastAsia="fr-CA"/>
        </w:rPr>
        <w:t xml:space="preserve"> e</w:t>
      </w:r>
      <w:r w:rsidRPr="00BB289F">
        <w:rPr>
          <w:rFonts w:eastAsiaTheme="minorEastAsia"/>
          <w:i/>
          <w:noProof/>
          <w:color w:val="FF0000"/>
          <w:lang w:eastAsia="fr-CA"/>
        </w:rPr>
        <w:t>t</w:t>
      </w:r>
      <w:r>
        <w:rPr>
          <w:rFonts w:eastAsiaTheme="minorEastAsia"/>
          <w:i/>
          <w:noProof/>
          <w:color w:val="FF0000"/>
          <w:lang w:eastAsia="fr-CA"/>
        </w:rPr>
        <w:t xml:space="preserve"> 26</w:t>
      </w:r>
      <w:r w:rsidRPr="00BB289F">
        <w:rPr>
          <w:rFonts w:eastAsiaTheme="minorEastAsia"/>
          <w:i/>
          <w:noProof/>
          <w:color w:val="FF0000"/>
          <w:vertAlign w:val="superscript"/>
          <w:lang w:eastAsia="fr-CA"/>
        </w:rPr>
        <w:t>e</w:t>
      </w:r>
      <w:r>
        <w:rPr>
          <w:rFonts w:eastAsiaTheme="minorEastAsia"/>
          <w:i/>
          <w:noProof/>
          <w:color w:val="FF0000"/>
          <w:lang w:eastAsia="fr-CA"/>
        </w:rPr>
        <w:t xml:space="preserve"> </w:t>
      </w:r>
      <w:r w:rsidRPr="00BB289F">
        <w:rPr>
          <w:rFonts w:eastAsiaTheme="minorEastAsia"/>
          <w:i/>
          <w:noProof/>
          <w:color w:val="FF0000"/>
          <w:lang w:eastAsia="fr-CA"/>
        </w:rPr>
        <w:t>donnée = (31 + 32)/2 = 31.5 et Q</w:t>
      </w:r>
      <w:r w:rsidRPr="00BB289F">
        <w:rPr>
          <w:rFonts w:eastAsiaTheme="minorEastAsia"/>
          <w:i/>
          <w:noProof/>
          <w:color w:val="FF0000"/>
          <w:vertAlign w:val="subscript"/>
          <w:lang w:eastAsia="fr-CA"/>
        </w:rPr>
        <w:t>3</w:t>
      </w:r>
      <w:r w:rsidRPr="00BB289F">
        <w:rPr>
          <w:rFonts w:eastAsiaTheme="minorEastAsia"/>
          <w:i/>
          <w:noProof/>
          <w:color w:val="FF0000"/>
          <w:lang w:eastAsia="fr-CA"/>
        </w:rPr>
        <w:t xml:space="preserve"> = </w:t>
      </w:r>
      <m:oMath>
        <m:f>
          <m:fPr>
            <m:ctrlPr>
              <w:rPr>
                <w:rFonts w:ascii="Cambria Math" w:eastAsiaTheme="minorEastAsia" w:hAnsi="Cambria Math"/>
                <w:i/>
                <w:noProof/>
                <w:color w:val="FF0000"/>
                <w:lang w:eastAsia="fr-CA"/>
              </w:rPr>
            </m:ctrlPr>
          </m:fPr>
          <m:num>
            <m:r>
              <w:rPr>
                <w:rFonts w:ascii="Cambria Math" w:eastAsiaTheme="minorEastAsia" w:hAnsi="Cambria Math"/>
                <w:noProof/>
                <w:color w:val="FF0000"/>
                <w:lang w:eastAsia="fr-CA"/>
              </w:rPr>
              <m:t>50*3</m:t>
            </m:r>
          </m:num>
          <m:den>
            <m:r>
              <w:rPr>
                <w:rFonts w:ascii="Cambria Math" w:eastAsiaTheme="minorEastAsia" w:hAnsi="Cambria Math"/>
                <w:noProof/>
                <w:color w:val="FF0000"/>
                <w:lang w:eastAsia="fr-CA"/>
              </w:rPr>
              <m:t>4</m:t>
            </m:r>
          </m:den>
        </m:f>
      </m:oMath>
      <w:r w:rsidRPr="00BB289F">
        <w:rPr>
          <w:rFonts w:eastAsiaTheme="minorEastAsia"/>
          <w:i/>
          <w:noProof/>
          <w:color w:val="FF0000"/>
          <w:lang w:eastAsia="fr-CA"/>
        </w:rPr>
        <w:t>= 37,5 donc la 38</w:t>
      </w:r>
      <w:r w:rsidRPr="00BB289F">
        <w:rPr>
          <w:rFonts w:eastAsiaTheme="minorEastAsia"/>
          <w:i/>
          <w:noProof/>
          <w:color w:val="FF0000"/>
          <w:vertAlign w:val="superscript"/>
          <w:lang w:eastAsia="fr-CA"/>
        </w:rPr>
        <w:t>e</w:t>
      </w:r>
      <w:r w:rsidRPr="00BB289F">
        <w:rPr>
          <w:rFonts w:eastAsiaTheme="minorEastAsia"/>
          <w:i/>
          <w:noProof/>
          <w:color w:val="FF0000"/>
          <w:lang w:eastAsia="fr-CA"/>
        </w:rPr>
        <w:t xml:space="preserve"> donnée = 42.  Borne inf. = Q</w:t>
      </w:r>
      <w:r w:rsidRPr="00BB289F">
        <w:rPr>
          <w:rFonts w:eastAsiaTheme="minorEastAsia"/>
          <w:i/>
          <w:noProof/>
          <w:color w:val="FF0000"/>
          <w:vertAlign w:val="subscript"/>
          <w:lang w:eastAsia="fr-CA"/>
        </w:rPr>
        <w:t>1</w:t>
      </w:r>
      <w:r w:rsidRPr="00BB289F">
        <w:rPr>
          <w:rFonts w:eastAsiaTheme="minorEastAsia"/>
          <w:i/>
          <w:noProof/>
          <w:color w:val="FF0000"/>
          <w:lang w:eastAsia="fr-CA"/>
        </w:rPr>
        <w:t xml:space="preserve"> -1.5EI = 26 – 1.5*16 = 2. Borne sup. = 42 + 1.5*16 = 66.</w:t>
      </w:r>
    </w:p>
    <w:p w:rsidR="00444AB7" w:rsidRDefault="00444AB7" w:rsidP="00BB289F">
      <w:pPr>
        <w:ind w:left="360"/>
        <w:rPr>
          <w:rFonts w:eastAsiaTheme="minorEastAsia"/>
          <w:i/>
          <w:noProof/>
          <w:color w:val="FF0000"/>
          <w:lang w:eastAsia="fr-CA"/>
        </w:rPr>
      </w:pPr>
    </w:p>
    <w:p w:rsidR="00BB289F" w:rsidRPr="00BB289F" w:rsidRDefault="00BB289F" w:rsidP="00BB289F">
      <w:pPr>
        <w:ind w:left="360"/>
      </w:pPr>
    </w:p>
    <w:p w:rsidR="00FB6F48" w:rsidRDefault="00FB6F48" w:rsidP="00BB289F">
      <w:pPr>
        <w:rPr>
          <w:b/>
        </w:rPr>
      </w:pPr>
    </w:p>
    <w:p w:rsidR="00FB6F48" w:rsidRDefault="00FB6F48" w:rsidP="00FB6F48">
      <w:pPr>
        <w:rPr>
          <w:b/>
        </w:rPr>
      </w:pPr>
    </w:p>
    <w:p w:rsidR="00FB6F48" w:rsidRPr="00FB6F48" w:rsidRDefault="00FB6F48" w:rsidP="00FB6F48">
      <w:pPr>
        <w:pStyle w:val="Paragraphedeliste"/>
        <w:numPr>
          <w:ilvl w:val="0"/>
          <w:numId w:val="6"/>
        </w:numPr>
      </w:pPr>
      <w:r w:rsidRPr="00FB6F48">
        <w:rPr>
          <w:b/>
        </w:rPr>
        <w:t>Trouver le mode.</w:t>
      </w:r>
      <w:r w:rsidRPr="00FB6F48">
        <w:t xml:space="preserve"> </w:t>
      </w:r>
      <w:r w:rsidRPr="00FB6F48">
        <w:rPr>
          <w:i/>
          <w:noProof/>
          <w:color w:val="FF0000"/>
          <w:sz w:val="24"/>
          <w:u w:val="single"/>
          <w:lang w:eastAsia="fr-CA"/>
        </w:rPr>
        <w:t xml:space="preserve">Cette distribution est </w:t>
      </w:r>
      <w:r>
        <w:rPr>
          <w:i/>
          <w:noProof/>
          <w:color w:val="FF0000"/>
          <w:sz w:val="24"/>
          <w:u w:val="single"/>
          <w:lang w:eastAsia="fr-CA"/>
        </w:rPr>
        <w:t xml:space="preserve">bimodale, </w:t>
      </w:r>
      <w:r w:rsidRPr="00FB6F48">
        <w:rPr>
          <w:i/>
          <w:noProof/>
          <w:color w:val="FF0000"/>
          <w:sz w:val="24"/>
          <w:u w:val="single"/>
          <w:lang w:eastAsia="fr-CA"/>
        </w:rPr>
        <w:t>elle possè</w:t>
      </w:r>
      <w:r>
        <w:rPr>
          <w:i/>
          <w:noProof/>
          <w:color w:val="FF0000"/>
          <w:sz w:val="24"/>
          <w:u w:val="single"/>
          <w:lang w:eastAsia="fr-CA"/>
        </w:rPr>
        <w:t>de deux modes</w:t>
      </w:r>
      <w:r w:rsidRPr="00FB6F48">
        <w:rPr>
          <w:i/>
          <w:noProof/>
          <w:color w:val="FF0000"/>
          <w:sz w:val="24"/>
          <w:u w:val="single"/>
          <w:lang w:eastAsia="fr-CA"/>
        </w:rPr>
        <w:t>. Les modes sont 22 et 31</w:t>
      </w:r>
      <w:r w:rsidRPr="00BB289F">
        <w:rPr>
          <w:i/>
          <w:noProof/>
          <w:color w:val="FF0000"/>
          <w:sz w:val="24"/>
          <w:u w:val="single"/>
          <w:lang w:eastAsia="fr-CA"/>
        </w:rPr>
        <w:t xml:space="preserve"> ans.</w:t>
      </w:r>
    </w:p>
    <w:p w:rsidR="00FB6F48" w:rsidRDefault="00FB6F48" w:rsidP="00FB6F48">
      <w:pPr>
        <w:pStyle w:val="Paragraphedeliste"/>
        <w:numPr>
          <w:ilvl w:val="0"/>
          <w:numId w:val="6"/>
        </w:numPr>
        <w:rPr>
          <w:b/>
        </w:rPr>
      </w:pPr>
      <w:r w:rsidRPr="0030112A">
        <w:rPr>
          <w:b/>
        </w:rPr>
        <w:lastRenderedPageBreak/>
        <w:t>Trouver C</w:t>
      </w:r>
      <w:r w:rsidRPr="0030112A">
        <w:rPr>
          <w:b/>
          <w:vertAlign w:val="subscript"/>
        </w:rPr>
        <w:t>12</w:t>
      </w:r>
      <w:r w:rsidRPr="0030112A">
        <w:rPr>
          <w:b/>
        </w:rPr>
        <w:t xml:space="preserve"> et D</w:t>
      </w:r>
      <w:r w:rsidRPr="0030112A">
        <w:rPr>
          <w:b/>
          <w:vertAlign w:val="subscript"/>
        </w:rPr>
        <w:t>4</w:t>
      </w:r>
      <w:r w:rsidRPr="0030112A">
        <w:rPr>
          <w:b/>
        </w:rPr>
        <w:t>.</w:t>
      </w:r>
    </w:p>
    <w:p w:rsidR="00BB289F" w:rsidRPr="00BB289F" w:rsidRDefault="00BB289F" w:rsidP="00BB289F">
      <w:pPr>
        <w:pStyle w:val="Paragraphedeliste"/>
        <w:rPr>
          <w:rFonts w:eastAsiaTheme="minorEastAsia"/>
          <w:i/>
          <w:noProof/>
          <w:color w:val="FF0000"/>
          <w:sz w:val="24"/>
          <w:lang w:eastAsia="fr-CA"/>
        </w:rPr>
      </w:pPr>
      <w:r w:rsidRPr="00BB289F">
        <w:rPr>
          <w:i/>
          <w:noProof/>
          <w:color w:val="FF0000"/>
          <w:sz w:val="24"/>
          <w:lang w:eastAsia="fr-CA"/>
        </w:rPr>
        <w:t>C</w:t>
      </w:r>
      <w:r w:rsidRPr="00BB289F">
        <w:rPr>
          <w:i/>
          <w:noProof/>
          <w:color w:val="FF0000"/>
          <w:sz w:val="24"/>
          <w:vertAlign w:val="subscript"/>
          <w:lang w:eastAsia="fr-CA"/>
        </w:rPr>
        <w:t>12</w:t>
      </w:r>
      <w:r w:rsidRPr="00BB289F">
        <w:rPr>
          <w:i/>
          <w:noProof/>
          <w:color w:val="FF0000"/>
          <w:sz w:val="24"/>
          <w:lang w:eastAsia="fr-CA"/>
        </w:rPr>
        <w:t xml:space="preserve"> = </w:t>
      </w:r>
      <m:oMath>
        <m:f>
          <m:fPr>
            <m:ctrlPr>
              <w:rPr>
                <w:rFonts w:ascii="Cambria Math" w:hAnsi="Cambria Math"/>
                <w:i/>
                <w:noProof/>
                <w:color w:val="FF0000"/>
                <w:sz w:val="24"/>
                <w:lang w:eastAsia="fr-CA"/>
              </w:rPr>
            </m:ctrlPr>
          </m:fPr>
          <m:num>
            <m:r>
              <w:rPr>
                <w:rFonts w:ascii="Cambria Math" w:hAnsi="Cambria Math"/>
                <w:noProof/>
                <w:color w:val="FF0000"/>
                <w:sz w:val="24"/>
                <w:lang w:eastAsia="fr-CA"/>
              </w:rPr>
              <m:t>12</m:t>
            </m:r>
          </m:num>
          <m:den>
            <m:r>
              <w:rPr>
                <w:rFonts w:ascii="Cambria Math" w:hAnsi="Cambria Math"/>
                <w:noProof/>
                <w:color w:val="FF0000"/>
                <w:sz w:val="24"/>
                <w:lang w:eastAsia="fr-CA"/>
              </w:rPr>
              <m:t>100</m:t>
            </m:r>
          </m:den>
        </m:f>
      </m:oMath>
      <w:r w:rsidRPr="00BB289F">
        <w:rPr>
          <w:rFonts w:eastAsiaTheme="minorEastAsia"/>
          <w:i/>
          <w:noProof/>
          <w:color w:val="FF0000"/>
          <w:sz w:val="24"/>
          <w:lang w:eastAsia="fr-CA"/>
        </w:rPr>
        <w:t xml:space="preserve"> x 50 = 6 donc la moyenne de la 6</w:t>
      </w:r>
      <w:r w:rsidRPr="00BB289F">
        <w:rPr>
          <w:rFonts w:eastAsiaTheme="minorEastAsia"/>
          <w:i/>
          <w:noProof/>
          <w:color w:val="FF0000"/>
          <w:sz w:val="24"/>
          <w:vertAlign w:val="superscript"/>
          <w:lang w:eastAsia="fr-CA"/>
        </w:rPr>
        <w:t>e</w:t>
      </w:r>
      <w:r w:rsidRPr="00BB289F">
        <w:rPr>
          <w:rFonts w:eastAsiaTheme="minorEastAsia"/>
          <w:i/>
          <w:noProof/>
          <w:color w:val="FF0000"/>
          <w:sz w:val="24"/>
          <w:lang w:eastAsia="fr-CA"/>
        </w:rPr>
        <w:t xml:space="preserve"> et 7</w:t>
      </w:r>
      <w:r w:rsidRPr="00BB289F">
        <w:rPr>
          <w:rFonts w:eastAsiaTheme="minorEastAsia"/>
          <w:i/>
          <w:noProof/>
          <w:color w:val="FF0000"/>
          <w:sz w:val="24"/>
          <w:vertAlign w:val="superscript"/>
          <w:lang w:eastAsia="fr-CA"/>
        </w:rPr>
        <w:t>e</w:t>
      </w:r>
      <w:r w:rsidRPr="00BB289F">
        <w:rPr>
          <w:rFonts w:eastAsiaTheme="minorEastAsia"/>
          <w:i/>
          <w:noProof/>
          <w:color w:val="FF0000"/>
          <w:sz w:val="24"/>
          <w:lang w:eastAsia="fr-CA"/>
        </w:rPr>
        <w:t xml:space="preserve"> donnée (22 + 22) /2 = 22, donc 22 ans.       </w:t>
      </w:r>
    </w:p>
    <w:p w:rsidR="00BB289F" w:rsidRPr="00BB289F" w:rsidRDefault="00BB289F" w:rsidP="00BB289F">
      <w:pPr>
        <w:pStyle w:val="Paragraphedeliste"/>
        <w:rPr>
          <w:i/>
          <w:noProof/>
          <w:color w:val="FF0000"/>
          <w:sz w:val="24"/>
          <w:lang w:eastAsia="fr-CA"/>
        </w:rPr>
      </w:pPr>
      <w:r w:rsidRPr="00BB289F">
        <w:rPr>
          <w:rFonts w:eastAsiaTheme="minorEastAsia"/>
          <w:i/>
          <w:noProof/>
          <w:color w:val="FF0000"/>
          <w:sz w:val="24"/>
          <w:lang w:eastAsia="fr-CA"/>
        </w:rPr>
        <w:t>D</w:t>
      </w:r>
      <w:r w:rsidRPr="00BB289F">
        <w:rPr>
          <w:rFonts w:eastAsiaTheme="minorEastAsia"/>
          <w:i/>
          <w:noProof/>
          <w:color w:val="FF0000"/>
          <w:sz w:val="24"/>
          <w:vertAlign w:val="subscript"/>
          <w:lang w:eastAsia="fr-CA"/>
        </w:rPr>
        <w:t>4</w:t>
      </w:r>
      <w:r w:rsidRPr="00BB289F">
        <w:rPr>
          <w:rFonts w:eastAsiaTheme="minorEastAsia"/>
          <w:i/>
          <w:noProof/>
          <w:color w:val="FF0000"/>
          <w:sz w:val="24"/>
          <w:lang w:eastAsia="fr-CA"/>
        </w:rPr>
        <w:t xml:space="preserve"> = </w:t>
      </w:r>
      <m:oMath>
        <m:f>
          <m:fPr>
            <m:ctrlPr>
              <w:rPr>
                <w:rFonts w:ascii="Cambria Math" w:eastAsiaTheme="minorEastAsia" w:hAnsi="Cambria Math"/>
                <w:i/>
                <w:noProof/>
                <w:color w:val="FF0000"/>
                <w:sz w:val="24"/>
                <w:lang w:eastAsia="fr-CA"/>
              </w:rPr>
            </m:ctrlPr>
          </m:fPr>
          <m:num>
            <m:r>
              <w:rPr>
                <w:rFonts w:ascii="Cambria Math" w:eastAsiaTheme="minorEastAsia" w:hAnsi="Cambria Math"/>
                <w:noProof/>
                <w:color w:val="FF0000"/>
                <w:sz w:val="24"/>
                <w:lang w:eastAsia="fr-CA"/>
              </w:rPr>
              <m:t>4</m:t>
            </m:r>
          </m:num>
          <m:den>
            <m:r>
              <w:rPr>
                <w:rFonts w:ascii="Cambria Math" w:eastAsiaTheme="minorEastAsia" w:hAnsi="Cambria Math"/>
                <w:noProof/>
                <w:color w:val="FF0000"/>
                <w:sz w:val="24"/>
                <w:lang w:eastAsia="fr-CA"/>
              </w:rPr>
              <m:t>10</m:t>
            </m:r>
          </m:den>
        </m:f>
      </m:oMath>
      <w:r w:rsidRPr="00BB289F">
        <w:rPr>
          <w:rFonts w:eastAsiaTheme="minorEastAsia"/>
          <w:i/>
          <w:noProof/>
          <w:color w:val="FF0000"/>
          <w:sz w:val="24"/>
          <w:lang w:eastAsia="fr-CA"/>
        </w:rPr>
        <w:t xml:space="preserve"> x 50 = 20 donc la moyenne de la 20</w:t>
      </w:r>
      <w:r w:rsidRPr="00BB289F">
        <w:rPr>
          <w:rFonts w:eastAsiaTheme="minorEastAsia"/>
          <w:i/>
          <w:noProof/>
          <w:color w:val="FF0000"/>
          <w:sz w:val="24"/>
          <w:vertAlign w:val="superscript"/>
          <w:lang w:eastAsia="fr-CA"/>
        </w:rPr>
        <w:t>e</w:t>
      </w:r>
      <w:r w:rsidRPr="00BB289F">
        <w:rPr>
          <w:rFonts w:eastAsiaTheme="minorEastAsia"/>
          <w:i/>
          <w:noProof/>
          <w:color w:val="FF0000"/>
          <w:sz w:val="24"/>
          <w:lang w:eastAsia="fr-CA"/>
        </w:rPr>
        <w:t xml:space="preserve"> et 21</w:t>
      </w:r>
      <w:r w:rsidRPr="00BB289F">
        <w:rPr>
          <w:rFonts w:eastAsiaTheme="minorEastAsia"/>
          <w:i/>
          <w:noProof/>
          <w:color w:val="FF0000"/>
          <w:sz w:val="24"/>
          <w:vertAlign w:val="superscript"/>
          <w:lang w:eastAsia="fr-CA"/>
        </w:rPr>
        <w:t>e</w:t>
      </w:r>
      <w:r w:rsidRPr="00BB289F">
        <w:rPr>
          <w:rFonts w:eastAsiaTheme="minorEastAsia"/>
          <w:i/>
          <w:noProof/>
          <w:color w:val="FF0000"/>
          <w:sz w:val="24"/>
          <w:lang w:eastAsia="fr-CA"/>
        </w:rPr>
        <w:t xml:space="preserve">  donnée, (30 + 31) /2 = 30.5 donc 30,5 ans.</w:t>
      </w:r>
    </w:p>
    <w:p w:rsidR="00FB6F48" w:rsidRDefault="00FB6F48" w:rsidP="00FB6F48">
      <w:pPr>
        <w:pStyle w:val="Paragraphedeliste"/>
        <w:numPr>
          <w:ilvl w:val="0"/>
          <w:numId w:val="6"/>
        </w:numPr>
        <w:rPr>
          <w:b/>
        </w:rPr>
      </w:pPr>
      <w:r w:rsidRPr="0030112A">
        <w:rPr>
          <w:b/>
        </w:rPr>
        <w:t>Trouver in interpréter le rang quartile de 25 ans et le rang décile de 39 ans.</w:t>
      </w:r>
    </w:p>
    <w:p w:rsidR="00B512F1" w:rsidRPr="00BB289F" w:rsidRDefault="00B512F1" w:rsidP="00B512F1">
      <w:pPr>
        <w:pStyle w:val="Paragraphedeliste"/>
        <w:rPr>
          <w:rFonts w:eastAsiaTheme="minorEastAsia"/>
          <w:i/>
          <w:noProof/>
          <w:color w:val="FF0000"/>
          <w:sz w:val="24"/>
          <w:lang w:eastAsia="fr-CA"/>
        </w:rPr>
      </w:pPr>
      <w:r w:rsidRPr="00BB289F">
        <w:rPr>
          <w:i/>
          <w:noProof/>
          <w:color w:val="FF0000"/>
          <w:sz w:val="24"/>
          <w:lang w:eastAsia="fr-CA"/>
        </w:rPr>
        <w:t>R</w:t>
      </w:r>
      <w:r w:rsidRPr="00B512F1">
        <w:rPr>
          <w:i/>
          <w:noProof/>
          <w:color w:val="FF0000"/>
          <w:sz w:val="24"/>
          <w:vertAlign w:val="subscript"/>
          <w:lang w:eastAsia="fr-CA"/>
        </w:rPr>
        <w:t>4</w:t>
      </w:r>
      <w:r w:rsidRPr="00BB289F">
        <w:rPr>
          <w:i/>
          <w:noProof/>
          <w:color w:val="FF0000"/>
          <w:sz w:val="24"/>
          <w:lang w:eastAsia="fr-CA"/>
        </w:rPr>
        <w:t>(</w:t>
      </w:r>
      <w:r>
        <w:rPr>
          <w:i/>
          <w:noProof/>
          <w:color w:val="FF0000"/>
          <w:sz w:val="24"/>
          <w:lang w:eastAsia="fr-CA"/>
        </w:rPr>
        <w:t>25</w:t>
      </w:r>
      <w:r w:rsidRPr="00BB289F">
        <w:rPr>
          <w:i/>
          <w:noProof/>
          <w:color w:val="FF0000"/>
          <w:sz w:val="24"/>
          <w:lang w:eastAsia="fr-CA"/>
        </w:rPr>
        <w:t xml:space="preserve">) = </w:t>
      </w:r>
      <m:oMath>
        <m:f>
          <m:fPr>
            <m:ctrlPr>
              <w:rPr>
                <w:rFonts w:ascii="Cambria Math" w:hAnsi="Cambria Math"/>
                <w:i/>
                <w:noProof/>
                <w:color w:val="FF0000"/>
                <w:sz w:val="24"/>
                <w:lang w:eastAsia="fr-CA"/>
              </w:rPr>
            </m:ctrlPr>
          </m:fPr>
          <m:num>
            <m:r>
              <w:rPr>
                <w:rFonts w:ascii="Cambria Math" w:hAnsi="Cambria Math"/>
                <w:noProof/>
                <w:color w:val="FF0000"/>
                <w:sz w:val="24"/>
                <w:lang w:eastAsia="fr-CA"/>
              </w:rPr>
              <m:t>10</m:t>
            </m:r>
          </m:num>
          <m:den>
            <m:r>
              <w:rPr>
                <w:rFonts w:ascii="Cambria Math" w:hAnsi="Cambria Math"/>
                <w:noProof/>
                <w:color w:val="FF0000"/>
                <w:sz w:val="24"/>
                <w:lang w:eastAsia="fr-CA"/>
              </w:rPr>
              <m:t>50</m:t>
            </m:r>
          </m:den>
        </m:f>
      </m:oMath>
      <w:r w:rsidRPr="00BB289F">
        <w:rPr>
          <w:rFonts w:eastAsiaTheme="minorEastAsia"/>
          <w:i/>
          <w:noProof/>
          <w:color w:val="FF0000"/>
          <w:sz w:val="24"/>
          <w:lang w:eastAsia="fr-CA"/>
        </w:rPr>
        <w:t xml:space="preserve"> x </w:t>
      </w:r>
      <w:r>
        <w:rPr>
          <w:rFonts w:eastAsiaTheme="minorEastAsia"/>
          <w:i/>
          <w:noProof/>
          <w:color w:val="FF0000"/>
          <w:sz w:val="24"/>
          <w:lang w:eastAsia="fr-CA"/>
        </w:rPr>
        <w:t>4</w:t>
      </w:r>
      <w:r w:rsidRPr="00BB289F">
        <w:rPr>
          <w:rFonts w:eastAsiaTheme="minorEastAsia"/>
          <w:i/>
          <w:noProof/>
          <w:color w:val="FF0000"/>
          <w:sz w:val="24"/>
          <w:lang w:eastAsia="fr-CA"/>
        </w:rPr>
        <w:t xml:space="preserve"> = </w:t>
      </w:r>
      <w:r>
        <w:rPr>
          <w:rFonts w:eastAsiaTheme="minorEastAsia"/>
          <w:i/>
          <w:noProof/>
          <w:color w:val="FF0000"/>
          <w:sz w:val="24"/>
          <w:lang w:eastAsia="fr-CA"/>
        </w:rPr>
        <w:t xml:space="preserve">0,8 </w:t>
      </w:r>
      <w:r w:rsidRPr="00B512F1">
        <w:rPr>
          <w:rFonts w:eastAsiaTheme="minorEastAsia"/>
          <w:i/>
          <w:noProof/>
          <w:color w:val="FF0000"/>
          <w:sz w:val="24"/>
          <w:lang w:eastAsia="fr-CA"/>
        </w:rPr>
        <w:sym w:font="Wingdings" w:char="F0E0"/>
      </w:r>
      <w:r>
        <w:rPr>
          <w:rFonts w:eastAsiaTheme="minorEastAsia"/>
          <w:i/>
          <w:noProof/>
          <w:color w:val="FF0000"/>
          <w:sz w:val="24"/>
          <w:lang w:eastAsia="fr-CA"/>
        </w:rPr>
        <w:t xml:space="preserve"> 1</w:t>
      </w:r>
      <w:r w:rsidRPr="00B512F1">
        <w:rPr>
          <w:rFonts w:eastAsiaTheme="minorEastAsia"/>
          <w:i/>
          <w:noProof/>
          <w:color w:val="FF0000"/>
          <w:sz w:val="24"/>
          <w:vertAlign w:val="superscript"/>
          <w:lang w:eastAsia="fr-CA"/>
        </w:rPr>
        <w:t>er</w:t>
      </w:r>
      <w:r>
        <w:rPr>
          <w:rFonts w:eastAsiaTheme="minorEastAsia"/>
          <w:i/>
          <w:noProof/>
          <w:color w:val="FF0000"/>
          <w:sz w:val="24"/>
          <w:lang w:eastAsia="fr-CA"/>
        </w:rPr>
        <w:t xml:space="preserve"> </w:t>
      </w:r>
      <w:r w:rsidR="00385C7B">
        <w:rPr>
          <w:rFonts w:eastAsiaTheme="minorEastAsia"/>
          <w:i/>
          <w:noProof/>
          <w:color w:val="FF0000"/>
          <w:sz w:val="24"/>
          <w:lang w:eastAsia="fr-CA"/>
        </w:rPr>
        <w:t>quartile :</w:t>
      </w:r>
      <w:r>
        <w:rPr>
          <w:rFonts w:eastAsiaTheme="minorEastAsia"/>
          <w:i/>
          <w:noProof/>
          <w:color w:val="FF0000"/>
          <w:sz w:val="24"/>
          <w:lang w:eastAsia="fr-CA"/>
        </w:rPr>
        <w:t xml:space="preserve"> Il y a entre 0% et 25% des gens qui sont âgés</w:t>
      </w:r>
      <w:r w:rsidR="00385C7B">
        <w:rPr>
          <w:rFonts w:eastAsiaTheme="minorEastAsia"/>
          <w:i/>
          <w:noProof/>
          <w:color w:val="FF0000"/>
          <w:sz w:val="24"/>
          <w:lang w:eastAsia="fr-CA"/>
        </w:rPr>
        <w:t xml:space="preserve"> de 25 ans ou moins.</w:t>
      </w:r>
    </w:p>
    <w:p w:rsidR="00B512F1" w:rsidRPr="00BB289F" w:rsidRDefault="00B512F1" w:rsidP="00B512F1">
      <w:pPr>
        <w:pStyle w:val="Paragraphedeliste"/>
        <w:rPr>
          <w:i/>
          <w:noProof/>
          <w:color w:val="FF0000"/>
          <w:sz w:val="24"/>
          <w:lang w:eastAsia="fr-CA"/>
        </w:rPr>
      </w:pPr>
      <w:r w:rsidRPr="00BB289F">
        <w:rPr>
          <w:rFonts w:eastAsiaTheme="minorEastAsia"/>
          <w:i/>
          <w:noProof/>
          <w:color w:val="FF0000"/>
          <w:sz w:val="24"/>
          <w:lang w:eastAsia="fr-CA"/>
        </w:rPr>
        <w:t>R</w:t>
      </w:r>
      <w:r w:rsidRPr="00BB289F">
        <w:rPr>
          <w:rFonts w:eastAsiaTheme="minorEastAsia"/>
          <w:i/>
          <w:noProof/>
          <w:color w:val="FF0000"/>
          <w:sz w:val="24"/>
          <w:vertAlign w:val="subscript"/>
          <w:lang w:eastAsia="fr-CA"/>
        </w:rPr>
        <w:t>10</w:t>
      </w:r>
      <w:r w:rsidRPr="00BB289F">
        <w:rPr>
          <w:rFonts w:eastAsiaTheme="minorEastAsia"/>
          <w:i/>
          <w:noProof/>
          <w:color w:val="FF0000"/>
          <w:sz w:val="24"/>
          <w:lang w:eastAsia="fr-CA"/>
        </w:rPr>
        <w:t xml:space="preserve"> (</w:t>
      </w:r>
      <w:r>
        <w:rPr>
          <w:rFonts w:eastAsiaTheme="minorEastAsia"/>
          <w:i/>
          <w:noProof/>
          <w:color w:val="FF0000"/>
          <w:sz w:val="24"/>
          <w:lang w:eastAsia="fr-CA"/>
        </w:rPr>
        <w:t>39</w:t>
      </w:r>
      <w:r w:rsidRPr="00BB289F">
        <w:rPr>
          <w:rFonts w:eastAsiaTheme="minorEastAsia"/>
          <w:i/>
          <w:noProof/>
          <w:color w:val="FF0000"/>
          <w:sz w:val="24"/>
          <w:lang w:eastAsia="fr-CA"/>
        </w:rPr>
        <w:t xml:space="preserve">) = </w:t>
      </w:r>
      <m:oMath>
        <m:f>
          <m:fPr>
            <m:ctrlPr>
              <w:rPr>
                <w:rFonts w:ascii="Cambria Math" w:eastAsiaTheme="minorEastAsia" w:hAnsi="Cambria Math"/>
                <w:i/>
                <w:noProof/>
                <w:color w:val="FF0000"/>
                <w:sz w:val="24"/>
                <w:lang w:eastAsia="fr-CA"/>
              </w:rPr>
            </m:ctrlPr>
          </m:fPr>
          <m:num>
            <m:r>
              <w:rPr>
                <w:rFonts w:ascii="Cambria Math" w:eastAsiaTheme="minorEastAsia" w:hAnsi="Cambria Math"/>
                <w:noProof/>
                <w:color w:val="FF0000"/>
                <w:sz w:val="24"/>
                <w:lang w:eastAsia="fr-CA"/>
              </w:rPr>
              <m:t>29</m:t>
            </m:r>
          </m:num>
          <m:den>
            <m:r>
              <w:rPr>
                <w:rFonts w:ascii="Cambria Math" w:eastAsiaTheme="minorEastAsia" w:hAnsi="Cambria Math"/>
                <w:noProof/>
                <w:color w:val="FF0000"/>
                <w:sz w:val="24"/>
                <w:lang w:eastAsia="fr-CA"/>
              </w:rPr>
              <m:t>50</m:t>
            </m:r>
          </m:den>
        </m:f>
      </m:oMath>
      <w:r>
        <w:rPr>
          <w:rFonts w:eastAsiaTheme="minorEastAsia"/>
          <w:i/>
          <w:noProof/>
          <w:color w:val="FF0000"/>
          <w:sz w:val="24"/>
          <w:lang w:eastAsia="fr-CA"/>
        </w:rPr>
        <w:t xml:space="preserve"> x 10 =</w:t>
      </w:r>
      <w:r w:rsidR="00385C7B">
        <w:rPr>
          <w:rFonts w:eastAsiaTheme="minorEastAsia"/>
          <w:i/>
          <w:noProof/>
          <w:color w:val="FF0000"/>
          <w:sz w:val="24"/>
          <w:lang w:eastAsia="fr-CA"/>
        </w:rPr>
        <w:t xml:space="preserve">5,8 </w:t>
      </w:r>
      <w:r w:rsidR="00385C7B" w:rsidRPr="00385C7B">
        <w:rPr>
          <w:rFonts w:eastAsiaTheme="minorEastAsia"/>
          <w:i/>
          <w:noProof/>
          <w:color w:val="FF0000"/>
          <w:sz w:val="24"/>
          <w:lang w:eastAsia="fr-CA"/>
        </w:rPr>
        <w:sym w:font="Wingdings" w:char="F0E0"/>
      </w:r>
      <w:r w:rsidR="00385C7B">
        <w:rPr>
          <w:rFonts w:eastAsiaTheme="minorEastAsia"/>
          <w:i/>
          <w:noProof/>
          <w:color w:val="FF0000"/>
          <w:sz w:val="24"/>
          <w:lang w:eastAsia="fr-CA"/>
        </w:rPr>
        <w:t xml:space="preserve"> 6</w:t>
      </w:r>
      <w:r w:rsidR="00385C7B" w:rsidRPr="00385C7B">
        <w:rPr>
          <w:rFonts w:eastAsiaTheme="minorEastAsia"/>
          <w:i/>
          <w:noProof/>
          <w:color w:val="FF0000"/>
          <w:sz w:val="24"/>
          <w:vertAlign w:val="superscript"/>
          <w:lang w:eastAsia="fr-CA"/>
        </w:rPr>
        <w:t>e</w:t>
      </w:r>
      <w:r w:rsidR="00385C7B">
        <w:rPr>
          <w:rFonts w:eastAsiaTheme="minorEastAsia"/>
          <w:i/>
          <w:noProof/>
          <w:color w:val="FF0000"/>
          <w:sz w:val="24"/>
          <w:lang w:eastAsia="fr-CA"/>
        </w:rPr>
        <w:t xml:space="preserve"> décile : Il y a entre 60% et 70% des gens qui sont âgés de 39 ans ou moins.</w:t>
      </w:r>
    </w:p>
    <w:p w:rsidR="00FB6F48" w:rsidRDefault="00FB6F48" w:rsidP="00FB6F48">
      <w:pPr>
        <w:pStyle w:val="Paragraphedeliste"/>
        <w:numPr>
          <w:ilvl w:val="0"/>
          <w:numId w:val="6"/>
        </w:numPr>
        <w:rPr>
          <w:b/>
        </w:rPr>
      </w:pPr>
      <w:r w:rsidRPr="0030112A">
        <w:rPr>
          <w:b/>
        </w:rPr>
        <w:t>Trouver et interpréter le rang centiles des âges 37 et 48.</w:t>
      </w:r>
    </w:p>
    <w:p w:rsidR="00BB289F" w:rsidRPr="00BB289F" w:rsidRDefault="00BB289F" w:rsidP="00BB289F">
      <w:pPr>
        <w:pStyle w:val="Paragraphedeliste"/>
        <w:rPr>
          <w:rFonts w:eastAsiaTheme="minorEastAsia"/>
          <w:i/>
          <w:noProof/>
          <w:color w:val="FF0000"/>
          <w:sz w:val="24"/>
          <w:lang w:eastAsia="fr-CA"/>
        </w:rPr>
      </w:pPr>
      <w:r w:rsidRPr="00BB289F">
        <w:rPr>
          <w:i/>
          <w:noProof/>
          <w:color w:val="FF0000"/>
          <w:sz w:val="24"/>
          <w:lang w:eastAsia="fr-CA"/>
        </w:rPr>
        <w:t>R</w:t>
      </w:r>
      <w:r w:rsidRPr="00BB289F">
        <w:rPr>
          <w:i/>
          <w:noProof/>
          <w:color w:val="FF0000"/>
          <w:sz w:val="24"/>
          <w:vertAlign w:val="subscript"/>
          <w:lang w:eastAsia="fr-CA"/>
        </w:rPr>
        <w:t>100</w:t>
      </w:r>
      <w:r w:rsidRPr="00BB289F">
        <w:rPr>
          <w:i/>
          <w:noProof/>
          <w:color w:val="FF0000"/>
          <w:sz w:val="24"/>
          <w:lang w:eastAsia="fr-CA"/>
        </w:rPr>
        <w:t xml:space="preserve">(37) = </w:t>
      </w:r>
      <m:oMath>
        <m:f>
          <m:fPr>
            <m:ctrlPr>
              <w:rPr>
                <w:rFonts w:ascii="Cambria Math" w:hAnsi="Cambria Math"/>
                <w:i/>
                <w:noProof/>
                <w:color w:val="FF0000"/>
                <w:sz w:val="24"/>
                <w:lang w:eastAsia="fr-CA"/>
              </w:rPr>
            </m:ctrlPr>
          </m:fPr>
          <m:num>
            <m:r>
              <w:rPr>
                <w:rFonts w:ascii="Cambria Math" w:hAnsi="Cambria Math"/>
                <w:noProof/>
                <w:color w:val="FF0000"/>
                <w:sz w:val="24"/>
                <w:lang w:eastAsia="fr-CA"/>
              </w:rPr>
              <m:t>33</m:t>
            </m:r>
          </m:num>
          <m:den>
            <m:r>
              <w:rPr>
                <w:rFonts w:ascii="Cambria Math" w:hAnsi="Cambria Math"/>
                <w:noProof/>
                <w:color w:val="FF0000"/>
                <w:sz w:val="24"/>
                <w:lang w:eastAsia="fr-CA"/>
              </w:rPr>
              <m:t>50</m:t>
            </m:r>
          </m:den>
        </m:f>
      </m:oMath>
      <w:r w:rsidRPr="00BB289F">
        <w:rPr>
          <w:rFonts w:eastAsiaTheme="minorEastAsia"/>
          <w:i/>
          <w:noProof/>
          <w:color w:val="FF0000"/>
          <w:sz w:val="24"/>
          <w:lang w:eastAsia="fr-CA"/>
        </w:rPr>
        <w:t xml:space="preserve"> x 100 = </w:t>
      </w:r>
      <w:r w:rsidR="00B512F1">
        <w:rPr>
          <w:rFonts w:eastAsiaTheme="minorEastAsia"/>
          <w:i/>
          <w:noProof/>
          <w:color w:val="FF0000"/>
          <w:sz w:val="24"/>
          <w:lang w:eastAsia="fr-CA"/>
        </w:rPr>
        <w:t>66</w:t>
      </w:r>
      <w:r w:rsidR="00B512F1" w:rsidRPr="00B512F1">
        <w:rPr>
          <w:rFonts w:eastAsiaTheme="minorEastAsia"/>
          <w:i/>
          <w:noProof/>
          <w:color w:val="FF0000"/>
          <w:sz w:val="24"/>
          <w:vertAlign w:val="superscript"/>
          <w:lang w:eastAsia="fr-CA"/>
        </w:rPr>
        <w:t>e</w:t>
      </w:r>
      <w:r w:rsidR="00B512F1">
        <w:rPr>
          <w:rFonts w:eastAsiaTheme="minorEastAsia"/>
          <w:i/>
          <w:noProof/>
          <w:color w:val="FF0000"/>
          <w:sz w:val="24"/>
          <w:lang w:eastAsia="fr-CA"/>
        </w:rPr>
        <w:t xml:space="preserve"> centile : </w:t>
      </w:r>
      <w:r w:rsidRPr="00BB289F">
        <w:rPr>
          <w:rFonts w:eastAsiaTheme="minorEastAsia"/>
          <w:i/>
          <w:noProof/>
          <w:color w:val="FF0000"/>
          <w:sz w:val="24"/>
          <w:lang w:eastAsia="fr-CA"/>
        </w:rPr>
        <w:t>Il y a 6</w:t>
      </w:r>
      <w:r>
        <w:rPr>
          <w:rFonts w:eastAsiaTheme="minorEastAsia"/>
          <w:i/>
          <w:noProof/>
          <w:color w:val="FF0000"/>
          <w:sz w:val="24"/>
          <w:lang w:eastAsia="fr-CA"/>
        </w:rPr>
        <w:t>6</w:t>
      </w:r>
      <w:r w:rsidRPr="00BB289F">
        <w:rPr>
          <w:rFonts w:eastAsiaTheme="minorEastAsia"/>
          <w:i/>
          <w:noProof/>
          <w:color w:val="FF0000"/>
          <w:sz w:val="24"/>
          <w:lang w:eastAsia="fr-CA"/>
        </w:rPr>
        <w:t>% d</w:t>
      </w:r>
      <w:r w:rsidR="00B512F1">
        <w:rPr>
          <w:rFonts w:eastAsiaTheme="minorEastAsia"/>
          <w:i/>
          <w:noProof/>
          <w:color w:val="FF0000"/>
          <w:sz w:val="24"/>
          <w:lang w:eastAsia="fr-CA"/>
        </w:rPr>
        <w:t>es gens qui ont 37 ans ou moins.</w:t>
      </w:r>
    </w:p>
    <w:p w:rsidR="00BB289F" w:rsidRPr="00BB289F" w:rsidRDefault="00BB289F" w:rsidP="00BB289F">
      <w:pPr>
        <w:pStyle w:val="Paragraphedeliste"/>
        <w:rPr>
          <w:i/>
          <w:noProof/>
          <w:color w:val="FF0000"/>
          <w:sz w:val="24"/>
          <w:lang w:eastAsia="fr-CA"/>
        </w:rPr>
      </w:pPr>
      <w:r w:rsidRPr="00BB289F">
        <w:rPr>
          <w:rFonts w:eastAsiaTheme="minorEastAsia"/>
          <w:i/>
          <w:noProof/>
          <w:color w:val="FF0000"/>
          <w:sz w:val="24"/>
          <w:lang w:eastAsia="fr-CA"/>
        </w:rPr>
        <w:t>R</w:t>
      </w:r>
      <w:r w:rsidRPr="00BB289F">
        <w:rPr>
          <w:rFonts w:eastAsiaTheme="minorEastAsia"/>
          <w:i/>
          <w:noProof/>
          <w:color w:val="FF0000"/>
          <w:sz w:val="24"/>
          <w:vertAlign w:val="subscript"/>
          <w:lang w:eastAsia="fr-CA"/>
        </w:rPr>
        <w:t>100</w:t>
      </w:r>
      <w:r w:rsidRPr="00BB289F">
        <w:rPr>
          <w:rFonts w:eastAsiaTheme="minorEastAsia"/>
          <w:i/>
          <w:noProof/>
          <w:color w:val="FF0000"/>
          <w:sz w:val="24"/>
          <w:lang w:eastAsia="fr-CA"/>
        </w:rPr>
        <w:t xml:space="preserve">(48) = </w:t>
      </w:r>
      <m:oMath>
        <m:f>
          <m:fPr>
            <m:ctrlPr>
              <w:rPr>
                <w:rFonts w:ascii="Cambria Math" w:eastAsiaTheme="minorEastAsia" w:hAnsi="Cambria Math"/>
                <w:i/>
                <w:noProof/>
                <w:color w:val="FF0000"/>
                <w:sz w:val="24"/>
                <w:lang w:eastAsia="fr-CA"/>
              </w:rPr>
            </m:ctrlPr>
          </m:fPr>
          <m:num>
            <m:r>
              <w:rPr>
                <w:rFonts w:ascii="Cambria Math" w:eastAsiaTheme="minorEastAsia" w:hAnsi="Cambria Math"/>
                <w:noProof/>
                <w:color w:val="FF0000"/>
                <w:sz w:val="24"/>
                <w:lang w:eastAsia="fr-CA"/>
              </w:rPr>
              <m:t>43</m:t>
            </m:r>
          </m:num>
          <m:den>
            <m:r>
              <w:rPr>
                <w:rFonts w:ascii="Cambria Math" w:eastAsiaTheme="minorEastAsia" w:hAnsi="Cambria Math"/>
                <w:noProof/>
                <w:color w:val="FF0000"/>
                <w:sz w:val="24"/>
                <w:lang w:eastAsia="fr-CA"/>
              </w:rPr>
              <m:t>50</m:t>
            </m:r>
          </m:den>
        </m:f>
      </m:oMath>
      <w:r w:rsidR="00B512F1">
        <w:rPr>
          <w:rFonts w:eastAsiaTheme="minorEastAsia"/>
          <w:i/>
          <w:noProof/>
          <w:color w:val="FF0000"/>
          <w:sz w:val="24"/>
          <w:lang w:eastAsia="fr-CA"/>
        </w:rPr>
        <w:t xml:space="preserve"> x 100 = 86</w:t>
      </w:r>
      <w:r w:rsidR="00B512F1" w:rsidRPr="00B512F1">
        <w:rPr>
          <w:rFonts w:eastAsiaTheme="minorEastAsia"/>
          <w:i/>
          <w:noProof/>
          <w:color w:val="FF0000"/>
          <w:sz w:val="24"/>
          <w:vertAlign w:val="superscript"/>
          <w:lang w:eastAsia="fr-CA"/>
        </w:rPr>
        <w:t>e</w:t>
      </w:r>
      <w:r w:rsidR="00B512F1">
        <w:rPr>
          <w:rFonts w:eastAsiaTheme="minorEastAsia"/>
          <w:i/>
          <w:noProof/>
          <w:color w:val="FF0000"/>
          <w:sz w:val="24"/>
          <w:lang w:eastAsia="fr-CA"/>
        </w:rPr>
        <w:t xml:space="preserve"> centile : </w:t>
      </w:r>
      <w:r>
        <w:rPr>
          <w:rFonts w:eastAsiaTheme="minorEastAsia"/>
          <w:i/>
          <w:noProof/>
          <w:color w:val="FF0000"/>
          <w:sz w:val="24"/>
          <w:lang w:eastAsia="fr-CA"/>
        </w:rPr>
        <w:t>Il y a 86</w:t>
      </w:r>
      <w:r w:rsidRPr="00BB289F">
        <w:rPr>
          <w:rFonts w:eastAsiaTheme="minorEastAsia"/>
          <w:i/>
          <w:noProof/>
          <w:color w:val="FF0000"/>
          <w:sz w:val="24"/>
          <w:lang w:eastAsia="fr-CA"/>
        </w:rPr>
        <w:t>% d</w:t>
      </w:r>
      <w:r w:rsidR="00B512F1">
        <w:rPr>
          <w:rFonts w:eastAsiaTheme="minorEastAsia"/>
          <w:i/>
          <w:noProof/>
          <w:color w:val="FF0000"/>
          <w:sz w:val="24"/>
          <w:lang w:eastAsia="fr-CA"/>
        </w:rPr>
        <w:t>es gens qui ont 43 ans ou moins.</w:t>
      </w:r>
    </w:p>
    <w:p w:rsidR="00FB6F48" w:rsidRPr="00B512F1" w:rsidRDefault="00FB6F48" w:rsidP="00DD5026">
      <w:pPr>
        <w:pStyle w:val="Paragraphedeliste"/>
        <w:numPr>
          <w:ilvl w:val="0"/>
          <w:numId w:val="6"/>
        </w:numPr>
        <w:rPr>
          <w:b/>
        </w:rPr>
      </w:pPr>
      <w:r w:rsidRPr="00B512F1">
        <w:rPr>
          <w:b/>
        </w:rPr>
        <w:t>Trouve la proportion des gens qui sont âgés de 30 ans et plus.</w:t>
      </w:r>
      <w:r w:rsidR="00B512F1" w:rsidRPr="00B512F1">
        <w:rPr>
          <w:b/>
        </w:rPr>
        <w:t xml:space="preserve"> </w:t>
      </w:r>
      <w:r w:rsidR="00B512F1" w:rsidRPr="00B512F1">
        <w:rPr>
          <w:i/>
          <w:noProof/>
          <w:color w:val="FF0000"/>
          <w:sz w:val="24"/>
          <w:u w:val="single"/>
          <w:lang w:eastAsia="fr-CA"/>
        </w:rPr>
        <w:t>32 /50 est la proportion des gens âgés de 30 ans et plus.</w:t>
      </w:r>
    </w:p>
    <w:tbl>
      <w:tblPr>
        <w:tblStyle w:val="Grilledutableau"/>
        <w:tblpPr w:leftFromText="141" w:rightFromText="141" w:vertAnchor="text" w:horzAnchor="margin" w:tblpXSpec="right" w:tblpY="103"/>
        <w:tblOverlap w:val="never"/>
        <w:tblW w:w="0" w:type="auto"/>
        <w:tblLook w:val="04A0" w:firstRow="1" w:lastRow="0" w:firstColumn="1" w:lastColumn="0" w:noHBand="0" w:noVBand="1"/>
      </w:tblPr>
      <w:tblGrid>
        <w:gridCol w:w="1809"/>
        <w:gridCol w:w="2268"/>
      </w:tblGrid>
      <w:tr w:rsidR="00FB6F48" w:rsidRPr="0030112A" w:rsidTr="00FB6F48">
        <w:tc>
          <w:tcPr>
            <w:tcW w:w="1809" w:type="dxa"/>
          </w:tcPr>
          <w:p w:rsidR="00FB6F48" w:rsidRPr="0030112A" w:rsidRDefault="00FB6F48" w:rsidP="00FB6F48">
            <w:pPr>
              <w:rPr>
                <w:b/>
              </w:rPr>
            </w:pPr>
            <w:r w:rsidRPr="0030112A">
              <w:rPr>
                <w:b/>
              </w:rPr>
              <w:t>Nombre de buts</w:t>
            </w:r>
          </w:p>
        </w:tc>
        <w:tc>
          <w:tcPr>
            <w:tcW w:w="2268" w:type="dxa"/>
          </w:tcPr>
          <w:p w:rsidR="00FB6F48" w:rsidRPr="0030112A" w:rsidRDefault="00FB6F48" w:rsidP="00FB6F48">
            <w:pPr>
              <w:rPr>
                <w:b/>
              </w:rPr>
            </w:pPr>
            <w:r w:rsidRPr="0030112A">
              <w:rPr>
                <w:b/>
              </w:rPr>
              <w:t>Nombre de matchs</w:t>
            </w:r>
          </w:p>
        </w:tc>
      </w:tr>
      <w:tr w:rsidR="00FB6F48" w:rsidRPr="0030112A" w:rsidTr="00FB6F48">
        <w:tc>
          <w:tcPr>
            <w:tcW w:w="1809" w:type="dxa"/>
          </w:tcPr>
          <w:p w:rsidR="00FB6F48" w:rsidRPr="0030112A" w:rsidRDefault="00FB6F48" w:rsidP="00FB6F48">
            <w:r w:rsidRPr="0030112A">
              <w:t>0</w:t>
            </w:r>
          </w:p>
        </w:tc>
        <w:tc>
          <w:tcPr>
            <w:tcW w:w="2268" w:type="dxa"/>
          </w:tcPr>
          <w:p w:rsidR="00FB6F48" w:rsidRPr="0030112A" w:rsidRDefault="00FB6F48" w:rsidP="00FB6F48">
            <w:r w:rsidRPr="0030112A">
              <w:t>3</w:t>
            </w:r>
          </w:p>
        </w:tc>
      </w:tr>
      <w:tr w:rsidR="00FB6F48" w:rsidRPr="0030112A" w:rsidTr="00FB6F48">
        <w:tc>
          <w:tcPr>
            <w:tcW w:w="1809" w:type="dxa"/>
          </w:tcPr>
          <w:p w:rsidR="00FB6F48" w:rsidRPr="0030112A" w:rsidRDefault="00FB6F48" w:rsidP="00FB6F48">
            <w:r w:rsidRPr="0030112A">
              <w:t>1</w:t>
            </w:r>
          </w:p>
        </w:tc>
        <w:tc>
          <w:tcPr>
            <w:tcW w:w="2268" w:type="dxa"/>
          </w:tcPr>
          <w:p w:rsidR="00FB6F48" w:rsidRPr="0030112A" w:rsidRDefault="00FB6F48" w:rsidP="00FB6F48">
            <w:r w:rsidRPr="0030112A">
              <w:t>9</w:t>
            </w:r>
          </w:p>
        </w:tc>
      </w:tr>
      <w:tr w:rsidR="00FB6F48" w:rsidRPr="0030112A" w:rsidTr="00FB6F48">
        <w:tc>
          <w:tcPr>
            <w:tcW w:w="1809" w:type="dxa"/>
          </w:tcPr>
          <w:p w:rsidR="00FB6F48" w:rsidRPr="0030112A" w:rsidRDefault="00FB6F48" w:rsidP="00FB6F48">
            <w:r w:rsidRPr="0030112A">
              <w:t>2</w:t>
            </w:r>
          </w:p>
        </w:tc>
        <w:tc>
          <w:tcPr>
            <w:tcW w:w="2268" w:type="dxa"/>
          </w:tcPr>
          <w:p w:rsidR="00FB6F48" w:rsidRPr="0030112A" w:rsidRDefault="00FB6F48" w:rsidP="00FB6F48">
            <w:r w:rsidRPr="0030112A">
              <w:t>10</w:t>
            </w:r>
          </w:p>
        </w:tc>
      </w:tr>
      <w:tr w:rsidR="00FB6F48" w:rsidRPr="0030112A" w:rsidTr="00FB6F48">
        <w:tc>
          <w:tcPr>
            <w:tcW w:w="1809" w:type="dxa"/>
          </w:tcPr>
          <w:p w:rsidR="00FB6F48" w:rsidRPr="0030112A" w:rsidRDefault="00FB6F48" w:rsidP="00FB6F48">
            <w:r w:rsidRPr="0030112A">
              <w:t>3</w:t>
            </w:r>
          </w:p>
        </w:tc>
        <w:tc>
          <w:tcPr>
            <w:tcW w:w="2268" w:type="dxa"/>
          </w:tcPr>
          <w:p w:rsidR="00FB6F48" w:rsidRPr="0030112A" w:rsidRDefault="00FB6F48" w:rsidP="00FB6F48">
            <w:r w:rsidRPr="0030112A">
              <w:t>11</w:t>
            </w:r>
          </w:p>
        </w:tc>
      </w:tr>
      <w:tr w:rsidR="00FB6F48" w:rsidRPr="0030112A" w:rsidTr="00FB6F48">
        <w:tc>
          <w:tcPr>
            <w:tcW w:w="1809" w:type="dxa"/>
          </w:tcPr>
          <w:p w:rsidR="00FB6F48" w:rsidRPr="0030112A" w:rsidRDefault="00FB6F48" w:rsidP="00FB6F48">
            <w:r w:rsidRPr="0030112A">
              <w:t>4</w:t>
            </w:r>
          </w:p>
        </w:tc>
        <w:tc>
          <w:tcPr>
            <w:tcW w:w="2268" w:type="dxa"/>
          </w:tcPr>
          <w:p w:rsidR="00FB6F48" w:rsidRPr="0030112A" w:rsidRDefault="00FB6F48" w:rsidP="00FB6F48">
            <w:r w:rsidRPr="0030112A">
              <w:t>20</w:t>
            </w:r>
          </w:p>
        </w:tc>
      </w:tr>
      <w:tr w:rsidR="00FB6F48" w:rsidRPr="0030112A" w:rsidTr="00FB6F48">
        <w:tc>
          <w:tcPr>
            <w:tcW w:w="1809" w:type="dxa"/>
          </w:tcPr>
          <w:p w:rsidR="00FB6F48" w:rsidRPr="0030112A" w:rsidRDefault="00FB6F48" w:rsidP="00FB6F48">
            <w:r w:rsidRPr="0030112A">
              <w:t>5</w:t>
            </w:r>
          </w:p>
        </w:tc>
        <w:tc>
          <w:tcPr>
            <w:tcW w:w="2268" w:type="dxa"/>
          </w:tcPr>
          <w:p w:rsidR="00FB6F48" w:rsidRPr="0030112A" w:rsidRDefault="00FB6F48" w:rsidP="00FB6F48">
            <w:r w:rsidRPr="0030112A">
              <w:t>13</w:t>
            </w:r>
          </w:p>
        </w:tc>
      </w:tr>
      <w:tr w:rsidR="00FB6F48" w:rsidRPr="0030112A" w:rsidTr="00FB6F48">
        <w:tc>
          <w:tcPr>
            <w:tcW w:w="1809" w:type="dxa"/>
          </w:tcPr>
          <w:p w:rsidR="00FB6F48" w:rsidRPr="0030112A" w:rsidRDefault="00FB6F48" w:rsidP="00FB6F48">
            <w:r w:rsidRPr="0030112A">
              <w:t>6</w:t>
            </w:r>
          </w:p>
        </w:tc>
        <w:tc>
          <w:tcPr>
            <w:tcW w:w="2268" w:type="dxa"/>
          </w:tcPr>
          <w:p w:rsidR="00FB6F48" w:rsidRPr="0030112A" w:rsidRDefault="00FB6F48" w:rsidP="00FB6F48">
            <w:r w:rsidRPr="0030112A">
              <w:t>7</w:t>
            </w:r>
          </w:p>
        </w:tc>
      </w:tr>
      <w:tr w:rsidR="00FB6F48" w:rsidRPr="0030112A" w:rsidTr="00FB6F48">
        <w:tc>
          <w:tcPr>
            <w:tcW w:w="1809" w:type="dxa"/>
          </w:tcPr>
          <w:p w:rsidR="00FB6F48" w:rsidRPr="0030112A" w:rsidRDefault="00FB6F48" w:rsidP="00FB6F48">
            <w:r w:rsidRPr="0030112A">
              <w:t>7</w:t>
            </w:r>
          </w:p>
        </w:tc>
        <w:tc>
          <w:tcPr>
            <w:tcW w:w="2268" w:type="dxa"/>
          </w:tcPr>
          <w:p w:rsidR="00FB6F48" w:rsidRPr="0030112A" w:rsidRDefault="00FB6F48" w:rsidP="00FB6F48">
            <w:r w:rsidRPr="0030112A">
              <w:t>4</w:t>
            </w:r>
          </w:p>
        </w:tc>
      </w:tr>
      <w:tr w:rsidR="00FB6F48" w:rsidRPr="0030112A" w:rsidTr="00FB6F48">
        <w:tc>
          <w:tcPr>
            <w:tcW w:w="1809" w:type="dxa"/>
          </w:tcPr>
          <w:p w:rsidR="00FB6F48" w:rsidRPr="0030112A" w:rsidRDefault="00FB6F48" w:rsidP="00FB6F48">
            <w:r w:rsidRPr="0030112A">
              <w:t>8</w:t>
            </w:r>
          </w:p>
        </w:tc>
        <w:tc>
          <w:tcPr>
            <w:tcW w:w="2268" w:type="dxa"/>
          </w:tcPr>
          <w:p w:rsidR="00FB6F48" w:rsidRPr="0030112A" w:rsidRDefault="00FB6F48" w:rsidP="00FB6F48">
            <w:r w:rsidRPr="0030112A">
              <w:t>2</w:t>
            </w:r>
          </w:p>
        </w:tc>
      </w:tr>
      <w:tr w:rsidR="00FB6F48" w:rsidRPr="0030112A" w:rsidTr="00FB6F48">
        <w:tc>
          <w:tcPr>
            <w:tcW w:w="1809" w:type="dxa"/>
          </w:tcPr>
          <w:p w:rsidR="00FB6F48" w:rsidRPr="0030112A" w:rsidRDefault="00FB6F48" w:rsidP="00FB6F48">
            <w:r w:rsidRPr="0030112A">
              <w:t>11</w:t>
            </w:r>
          </w:p>
        </w:tc>
        <w:tc>
          <w:tcPr>
            <w:tcW w:w="2268" w:type="dxa"/>
          </w:tcPr>
          <w:p w:rsidR="00FB6F48" w:rsidRPr="0030112A" w:rsidRDefault="00FB6F48" w:rsidP="00FB6F48">
            <w:r w:rsidRPr="0030112A">
              <w:t>1</w:t>
            </w:r>
          </w:p>
        </w:tc>
      </w:tr>
    </w:tbl>
    <w:p w:rsidR="00FB6F48" w:rsidRPr="0030112A" w:rsidRDefault="00FB6F48" w:rsidP="00FB6F48">
      <w:pPr>
        <w:pStyle w:val="Paragraphedeliste"/>
        <w:numPr>
          <w:ilvl w:val="0"/>
          <w:numId w:val="1"/>
        </w:numPr>
        <w:rPr>
          <w:b/>
        </w:rPr>
      </w:pPr>
      <w:r w:rsidRPr="0030112A">
        <w:t xml:space="preserve">Voici le nombre de buts marqués pas une équipe de hockey au cours de la dernière saison de hockey. </w:t>
      </w:r>
      <w:r w:rsidRPr="0030112A">
        <w:rPr>
          <w:b/>
        </w:rPr>
        <w:t>Trouver la cote Z pour 3 buts.</w:t>
      </w:r>
    </w:p>
    <w:p w:rsidR="00385C7B" w:rsidRPr="00385C7B" w:rsidRDefault="00385C7B" w:rsidP="00FB6F48">
      <w:pPr>
        <w:pStyle w:val="Paragraphedeliste"/>
        <w:rPr>
          <w:rFonts w:eastAsiaTheme="minorEastAsia"/>
          <w:color w:val="FF0000"/>
          <w:sz w:val="24"/>
          <w:szCs w:val="24"/>
        </w:rPr>
      </w:pPr>
      <m:oMath>
        <m:r>
          <w:rPr>
            <w:rFonts w:ascii="Cambria Math" w:hAnsi="Cambria Math"/>
            <w:color w:val="FF0000"/>
            <w:sz w:val="24"/>
            <w:szCs w:val="24"/>
          </w:rPr>
          <m:t>μ=</m:t>
        </m:r>
        <m:r>
          <m:rPr>
            <m:sty m:val="p"/>
          </m:rPr>
          <w:rPr>
            <w:rFonts w:ascii="Cambria Math" w:hAnsi="Cambria Math"/>
            <w:sz w:val="24"/>
            <w:szCs w:val="24"/>
          </w:rPr>
          <m:t xml:space="preserve"> </m:t>
        </m:r>
        <m:f>
          <m:fPr>
            <m:ctrlPr>
              <w:rPr>
                <w:rFonts w:ascii="Cambria Math" w:hAnsi="Cambria Math"/>
                <w:i/>
                <w:color w:val="FF0000"/>
                <w:sz w:val="24"/>
                <w:szCs w:val="24"/>
              </w:rPr>
            </m:ctrlPr>
          </m:fPr>
          <m:num>
            <m:nary>
              <m:naryPr>
                <m:chr m:val="∑"/>
                <m:limLoc m:val="undOvr"/>
                <m:subHide m:val="1"/>
                <m:supHide m:val="1"/>
                <m:ctrlPr>
                  <w:rPr>
                    <w:rFonts w:ascii="Cambria Math" w:hAnsi="Cambria Math"/>
                    <w:i/>
                    <w:color w:val="FF0000"/>
                    <w:sz w:val="24"/>
                    <w:szCs w:val="24"/>
                  </w:rPr>
                </m:ctrlPr>
              </m:naryPr>
              <m:sub/>
              <m:sup/>
              <m:e>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i</m:t>
                    </m:r>
                  </m:sub>
                </m:sSub>
                <m:sSub>
                  <m:sSubPr>
                    <m:ctrlPr>
                      <w:rPr>
                        <w:rFonts w:ascii="Cambria Math" w:hAnsi="Cambria Math"/>
                        <w:i/>
                        <w:color w:val="FF0000"/>
                        <w:sz w:val="24"/>
                        <w:szCs w:val="24"/>
                      </w:rPr>
                    </m:ctrlPr>
                  </m:sSubPr>
                  <m:e>
                    <m:r>
                      <w:rPr>
                        <w:rFonts w:ascii="Cambria Math" w:hAnsi="Cambria Math"/>
                        <w:color w:val="FF0000"/>
                        <w:sz w:val="24"/>
                        <w:szCs w:val="24"/>
                      </w:rPr>
                      <m:t>x</m:t>
                    </m:r>
                  </m:e>
                  <m:sub>
                    <m:r>
                      <w:rPr>
                        <w:rFonts w:ascii="Cambria Math" w:hAnsi="Cambria Math"/>
                        <w:color w:val="FF0000"/>
                        <w:sz w:val="24"/>
                        <w:szCs w:val="24"/>
                      </w:rPr>
                      <m:t>i</m:t>
                    </m:r>
                  </m:sub>
                </m:sSub>
              </m:e>
            </m:nary>
          </m:num>
          <m:den>
            <m:r>
              <w:rPr>
                <w:rFonts w:ascii="Cambria Math" w:hAnsi="Cambria Math"/>
                <w:color w:val="FF0000"/>
                <w:sz w:val="24"/>
                <w:szCs w:val="24"/>
              </w:rPr>
              <m:t>N</m:t>
            </m:r>
          </m:den>
        </m:f>
        <m:r>
          <m:rPr>
            <m:sty m:val="p"/>
          </m:rPr>
          <w:rPr>
            <w:rFonts w:ascii="Cambria Math" w:eastAsiaTheme="minorEastAsia" w:hAnsi="Cambria Math"/>
            <w:color w:val="FF0000"/>
            <w:sz w:val="24"/>
            <w:szCs w:val="24"/>
          </w:rPr>
          <m:t xml:space="preserve"> = </m:t>
        </m:r>
        <m:r>
          <w:rPr>
            <w:rFonts w:ascii="Cambria Math" w:hAnsi="Cambria Math"/>
            <w:color w:val="FF0000"/>
            <w:sz w:val="24"/>
            <w:szCs w:val="24"/>
          </w:rPr>
          <m:t>3,8 buts</m:t>
        </m:r>
        <m:r>
          <w:rPr>
            <w:rFonts w:ascii="Cambria Math" w:hAnsi="Cambria Math"/>
            <w:color w:val="FF0000"/>
            <w:sz w:val="24"/>
            <w:szCs w:val="24"/>
          </w:rPr>
          <m:t xml:space="preserve">  </m:t>
        </m:r>
      </m:oMath>
      <w:r w:rsidRPr="00385C7B">
        <w:rPr>
          <w:rFonts w:eastAsiaTheme="minorEastAsia"/>
          <w:color w:val="FF0000"/>
          <w:sz w:val="24"/>
          <w:szCs w:val="24"/>
        </w:rPr>
        <w:t xml:space="preserve"> </w:t>
      </w:r>
      <w:r w:rsidR="00444AB7">
        <w:rPr>
          <w:rFonts w:eastAsiaTheme="minorEastAsia"/>
          <w:color w:val="FF0000"/>
          <w:sz w:val="24"/>
          <w:szCs w:val="24"/>
        </w:rPr>
        <w:t xml:space="preserve">et   </w:t>
      </w:r>
      <m:oMath>
        <m:r>
          <w:rPr>
            <w:rFonts w:ascii="Cambria Math" w:eastAsiaTheme="minorEastAsia" w:hAnsi="Cambria Math"/>
            <w:color w:val="FF0000"/>
            <w:sz w:val="24"/>
            <w:szCs w:val="24"/>
          </w:rPr>
          <m:t>σ</m:t>
        </m:r>
        <m:r>
          <m:rPr>
            <m:sty m:val="p"/>
          </m:rPr>
          <w:rPr>
            <w:rFonts w:ascii="Cambria Math" w:hAnsi="Cambria Math"/>
            <w:color w:val="FF0000"/>
            <w:sz w:val="24"/>
            <w:szCs w:val="24"/>
          </w:rPr>
          <m:t xml:space="preserve">= </m:t>
        </m:r>
        <m:rad>
          <m:radPr>
            <m:degHide m:val="1"/>
            <m:ctrlPr>
              <w:rPr>
                <w:rFonts w:ascii="Cambria Math" w:hAnsi="Cambria Math"/>
                <w:i/>
                <w:color w:val="FF0000"/>
                <w:sz w:val="24"/>
                <w:szCs w:val="24"/>
              </w:rPr>
            </m:ctrlPr>
          </m:radPr>
          <m:deg/>
          <m:e>
            <m:f>
              <m:fPr>
                <m:ctrlPr>
                  <w:rPr>
                    <w:rFonts w:ascii="Cambria Math" w:hAnsi="Cambria Math"/>
                    <w:i/>
                    <w:color w:val="FF0000"/>
                    <w:sz w:val="24"/>
                    <w:szCs w:val="24"/>
                  </w:rPr>
                </m:ctrlPr>
              </m:fPr>
              <m:num>
                <m:nary>
                  <m:naryPr>
                    <m:chr m:val="∑"/>
                    <m:limLoc m:val="undOvr"/>
                    <m:subHide m:val="1"/>
                    <m:supHide m:val="1"/>
                    <m:ctrlPr>
                      <w:rPr>
                        <w:rFonts w:ascii="Cambria Math" w:hAnsi="Cambria Math"/>
                        <w:i/>
                        <w:color w:val="FF0000"/>
                        <w:sz w:val="24"/>
                        <w:szCs w:val="24"/>
                      </w:rPr>
                    </m:ctrlPr>
                  </m:naryPr>
                  <m:sub/>
                  <m:sup/>
                  <m:e>
                    <m:sSup>
                      <m:sSupPr>
                        <m:ctrlPr>
                          <w:rPr>
                            <w:rFonts w:ascii="Cambria Math" w:hAnsi="Cambria Math"/>
                            <w:i/>
                            <w:color w:val="FF0000"/>
                            <w:sz w:val="24"/>
                            <w:szCs w:val="24"/>
                          </w:rPr>
                        </m:ctrlPr>
                      </m:sSupPr>
                      <m:e>
                        <m:sSub>
                          <m:sSubPr>
                            <m:ctrlPr>
                              <w:rPr>
                                <w:rFonts w:ascii="Cambria Math" w:hAnsi="Cambria Math"/>
                                <w:i/>
                                <w:color w:val="FF0000"/>
                                <w:sz w:val="24"/>
                                <w:szCs w:val="24"/>
                              </w:rPr>
                            </m:ctrlPr>
                          </m:sSubPr>
                          <m:e>
                            <m:r>
                              <w:rPr>
                                <w:rFonts w:ascii="Cambria Math" w:hAnsi="Cambria Math"/>
                                <w:color w:val="FF0000"/>
                                <w:sz w:val="24"/>
                                <w:szCs w:val="24"/>
                              </w:rPr>
                              <m:t>f</m:t>
                            </m:r>
                          </m:e>
                          <m:sub>
                            <m:r>
                              <w:rPr>
                                <w:rFonts w:ascii="Cambria Math" w:hAnsi="Cambria Math"/>
                                <w:color w:val="FF0000"/>
                                <w:sz w:val="24"/>
                                <w:szCs w:val="24"/>
                              </w:rPr>
                              <m:t>i</m:t>
                            </m:r>
                          </m:sub>
                        </m:sSub>
                        <m:r>
                          <w:rPr>
                            <w:rFonts w:ascii="Cambria Math" w:hAnsi="Cambria Math"/>
                            <w:color w:val="FF0000"/>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x</m:t>
                            </m:r>
                          </m:e>
                          <m:sub>
                            <m:r>
                              <w:rPr>
                                <w:rFonts w:ascii="Cambria Math" w:hAnsi="Cambria Math"/>
                                <w:color w:val="FF0000"/>
                                <w:sz w:val="24"/>
                                <w:szCs w:val="24"/>
                              </w:rPr>
                              <m:t>i</m:t>
                            </m:r>
                          </m:sub>
                        </m:sSub>
                        <m:r>
                          <w:rPr>
                            <w:rFonts w:ascii="Cambria Math" w:hAnsi="Cambria Math"/>
                            <w:color w:val="FF0000"/>
                            <w:sz w:val="24"/>
                            <w:szCs w:val="24"/>
                          </w:rPr>
                          <m:t>-μ)</m:t>
                        </m:r>
                      </m:e>
                      <m:sup>
                        <m:r>
                          <w:rPr>
                            <w:rFonts w:ascii="Cambria Math" w:hAnsi="Cambria Math"/>
                            <w:color w:val="FF0000"/>
                            <w:sz w:val="24"/>
                            <w:szCs w:val="24"/>
                          </w:rPr>
                          <m:t>2</m:t>
                        </m:r>
                      </m:sup>
                    </m:sSup>
                  </m:e>
                </m:nary>
              </m:num>
              <m:den>
                <m:r>
                  <w:rPr>
                    <w:rFonts w:ascii="Cambria Math" w:hAnsi="Cambria Math"/>
                    <w:color w:val="FF0000"/>
                    <w:sz w:val="24"/>
                    <w:szCs w:val="24"/>
                  </w:rPr>
                  <m:t>N</m:t>
                </m:r>
              </m:den>
            </m:f>
          </m:e>
        </m:rad>
        <m:r>
          <m:rPr>
            <m:sty m:val="p"/>
          </m:rPr>
          <w:rPr>
            <w:rFonts w:ascii="Cambria Math" w:hAnsi="Cambria Math"/>
            <w:color w:val="FF0000"/>
            <w:sz w:val="24"/>
            <w:szCs w:val="24"/>
          </w:rPr>
          <m:t xml:space="preserve"> </m:t>
        </m:r>
        <m:r>
          <w:rPr>
            <w:rFonts w:ascii="Cambria Math" w:eastAsiaTheme="minorEastAsia" w:hAnsi="Cambria Math"/>
            <w:color w:val="FF0000"/>
            <w:sz w:val="24"/>
            <w:szCs w:val="24"/>
          </w:rPr>
          <m:t>≈2,045</m:t>
        </m:r>
      </m:oMath>
    </w:p>
    <w:p w:rsidR="00385C7B" w:rsidRPr="00385C7B" w:rsidRDefault="00444AB7" w:rsidP="00FB6F48">
      <w:pPr>
        <w:pStyle w:val="Paragraphedeliste"/>
        <w:rPr>
          <w:rFonts w:eastAsiaTheme="minorEastAsia"/>
          <w:color w:val="FF0000"/>
          <w:sz w:val="18"/>
        </w:rPr>
      </w:pPr>
      <m:oMath>
        <m:sSub>
          <m:sSubPr>
            <m:ctrlPr>
              <w:rPr>
                <w:rFonts w:ascii="Cambria Math" w:hAnsi="Cambria Math"/>
                <w:i/>
                <w:color w:val="FF0000"/>
                <w:sz w:val="28"/>
                <w:szCs w:val="32"/>
              </w:rPr>
            </m:ctrlPr>
          </m:sSubPr>
          <m:e>
            <m:r>
              <w:rPr>
                <w:rFonts w:ascii="Cambria Math" w:hAnsi="Cambria Math"/>
                <w:color w:val="FF0000"/>
                <w:sz w:val="28"/>
                <w:szCs w:val="32"/>
              </w:rPr>
              <m:t>Z</m:t>
            </m:r>
          </m:e>
          <m:sub>
            <m:r>
              <w:rPr>
                <w:rFonts w:ascii="Cambria Math" w:hAnsi="Cambria Math"/>
                <w:color w:val="FF0000"/>
                <w:sz w:val="28"/>
                <w:szCs w:val="32"/>
              </w:rPr>
              <m:t>3</m:t>
            </m:r>
          </m:sub>
        </m:sSub>
      </m:oMath>
      <w:r w:rsidR="00385C7B" w:rsidRPr="00385C7B">
        <w:rPr>
          <w:rFonts w:ascii="Monotype Corsiva" w:eastAsiaTheme="minorEastAsia" w:hAnsi="Monotype Corsiva"/>
          <w:color w:val="FF0000"/>
          <w:sz w:val="28"/>
          <w:szCs w:val="32"/>
        </w:rPr>
        <w:t xml:space="preserve"> = </w:t>
      </w:r>
      <m:oMath>
        <m:f>
          <m:fPr>
            <m:ctrlPr>
              <w:rPr>
                <w:rFonts w:ascii="Cambria Math" w:eastAsiaTheme="minorEastAsia" w:hAnsi="Cambria Math"/>
                <w:i/>
                <w:color w:val="FF0000"/>
                <w:sz w:val="28"/>
                <w:szCs w:val="32"/>
              </w:rPr>
            </m:ctrlPr>
          </m:fPr>
          <m:num>
            <m:r>
              <w:rPr>
                <w:rFonts w:ascii="Cambria Math" w:eastAsiaTheme="minorEastAsia" w:hAnsi="Cambria Math"/>
                <w:color w:val="FF0000"/>
                <w:sz w:val="28"/>
                <w:szCs w:val="32"/>
              </w:rPr>
              <m:t>x- μ</m:t>
            </m:r>
          </m:num>
          <m:den>
            <m:r>
              <w:rPr>
                <w:rFonts w:ascii="Cambria Math" w:eastAsiaTheme="minorEastAsia" w:hAnsi="Cambria Math"/>
                <w:color w:val="FF0000"/>
                <w:sz w:val="28"/>
                <w:szCs w:val="32"/>
              </w:rPr>
              <m:t>σ</m:t>
            </m:r>
          </m:den>
        </m:f>
      </m:oMath>
      <w:r w:rsidR="00385C7B" w:rsidRPr="00385C7B">
        <w:rPr>
          <w:rFonts w:ascii="Monotype Corsiva" w:eastAsiaTheme="minorEastAsia" w:hAnsi="Monotype Corsiva"/>
          <w:color w:val="FF0000"/>
          <w:sz w:val="28"/>
          <w:szCs w:val="32"/>
        </w:rPr>
        <w:t xml:space="preserve">    ≈ </w:t>
      </w:r>
      <m:oMath>
        <m:f>
          <m:fPr>
            <m:ctrlPr>
              <w:rPr>
                <w:rFonts w:ascii="Cambria Math" w:eastAsiaTheme="minorEastAsia" w:hAnsi="Cambria Math"/>
                <w:i/>
                <w:color w:val="FF0000"/>
                <w:sz w:val="28"/>
                <w:szCs w:val="32"/>
              </w:rPr>
            </m:ctrlPr>
          </m:fPr>
          <m:num>
            <m:r>
              <w:rPr>
                <w:rFonts w:ascii="Cambria Math" w:eastAsiaTheme="minorEastAsia" w:hAnsi="Cambria Math"/>
                <w:color w:val="FF0000"/>
                <w:sz w:val="28"/>
                <w:szCs w:val="32"/>
              </w:rPr>
              <m:t>3-3,8</m:t>
            </m:r>
          </m:num>
          <m:den>
            <m:r>
              <w:rPr>
                <w:rFonts w:ascii="Cambria Math" w:eastAsiaTheme="minorEastAsia" w:hAnsi="Cambria Math"/>
                <w:color w:val="FF0000"/>
                <w:sz w:val="28"/>
                <w:szCs w:val="32"/>
              </w:rPr>
              <m:t>2,045</m:t>
            </m:r>
          </m:den>
        </m:f>
      </m:oMath>
      <w:r w:rsidR="00385C7B" w:rsidRPr="00385C7B">
        <w:rPr>
          <w:rFonts w:ascii="Monotype Corsiva" w:eastAsiaTheme="minorEastAsia" w:hAnsi="Monotype Corsiva"/>
          <w:color w:val="FF0000"/>
          <w:sz w:val="28"/>
          <w:szCs w:val="32"/>
        </w:rPr>
        <w:t xml:space="preserve"> ≈ -0,392. </w:t>
      </w:r>
      <w:r w:rsidR="00385C7B" w:rsidRPr="00385C7B">
        <w:rPr>
          <w:rFonts w:cstheme="minorHAnsi"/>
          <w:i/>
          <w:color w:val="FF0000"/>
          <w:sz w:val="24"/>
          <w:u w:val="single"/>
        </w:rPr>
        <w:t>Cela signifie que 3 buts est donc à 0,3912 écart-type sous la moyenne.</w:t>
      </w:r>
    </w:p>
    <w:p w:rsidR="00FB6F48" w:rsidRPr="00577378" w:rsidRDefault="00FB6F48" w:rsidP="00FB6F48">
      <w:pPr>
        <w:pStyle w:val="Paragraphedeliste"/>
        <w:numPr>
          <w:ilvl w:val="0"/>
          <w:numId w:val="1"/>
        </w:numPr>
        <w:rPr>
          <w:b/>
        </w:rPr>
      </w:pPr>
      <w:r w:rsidRPr="0030112A">
        <w:t>Véronique est une élève de 11</w:t>
      </w:r>
      <w:r w:rsidRPr="00577378">
        <w:rPr>
          <w:vertAlign w:val="superscript"/>
        </w:rPr>
        <w:t>e</w:t>
      </w:r>
      <w:r w:rsidRPr="0030112A">
        <w:t xml:space="preserve"> année et elle a écrit son examen de français du ministère de l’éducation du Québec. Elle a obtenu un rang centile de 84.</w:t>
      </w:r>
      <w:r>
        <w:t xml:space="preserve"> </w:t>
      </w:r>
      <w:r w:rsidRPr="0030112A">
        <w:t>Voici une distribution des notes de cet examen :</w:t>
      </w:r>
    </w:p>
    <w:tbl>
      <w:tblPr>
        <w:tblStyle w:val="Grilledutableau"/>
        <w:tblpPr w:leftFromText="141" w:rightFromText="141" w:vertAnchor="text" w:horzAnchor="margin" w:tblpXSpec="right" w:tblpY="-32"/>
        <w:tblOverlap w:val="never"/>
        <w:tblW w:w="0" w:type="auto"/>
        <w:tblLook w:val="04A0" w:firstRow="1" w:lastRow="0" w:firstColumn="1" w:lastColumn="0" w:noHBand="0" w:noVBand="1"/>
      </w:tblPr>
      <w:tblGrid>
        <w:gridCol w:w="1134"/>
        <w:gridCol w:w="969"/>
      </w:tblGrid>
      <w:tr w:rsidR="00FB6F48" w:rsidRPr="0030112A" w:rsidTr="00444AB7">
        <w:tc>
          <w:tcPr>
            <w:tcW w:w="1134" w:type="dxa"/>
          </w:tcPr>
          <w:p w:rsidR="00FB6F48" w:rsidRPr="0030112A" w:rsidRDefault="00FB6F48" w:rsidP="00FB6F48">
            <w:pPr>
              <w:rPr>
                <w:rFonts w:cstheme="minorHAnsi"/>
                <w:b/>
              </w:rPr>
            </w:pPr>
            <w:r w:rsidRPr="0030112A">
              <w:rPr>
                <w:rFonts w:cstheme="minorHAnsi"/>
                <w:b/>
              </w:rPr>
              <w:t>Note</w:t>
            </w:r>
          </w:p>
        </w:tc>
        <w:tc>
          <w:tcPr>
            <w:tcW w:w="969" w:type="dxa"/>
          </w:tcPr>
          <w:p w:rsidR="00FB6F48" w:rsidRPr="0030112A" w:rsidRDefault="00FB6F48" w:rsidP="00FB6F48">
            <w:pPr>
              <w:rPr>
                <w:b/>
              </w:rPr>
            </w:pPr>
            <w:r w:rsidRPr="0030112A">
              <w:rPr>
                <w:b/>
              </w:rPr>
              <w:t>Nombre d’élèves</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0, 10 </w:t>
            </w:r>
            <w:r w:rsidRPr="0030112A">
              <w:rPr>
                <w:rFonts w:cs="Calibri"/>
              </w:rPr>
              <w:t>[</w:t>
            </w:r>
          </w:p>
        </w:tc>
        <w:tc>
          <w:tcPr>
            <w:tcW w:w="969" w:type="dxa"/>
          </w:tcPr>
          <w:p w:rsidR="00FB6F48" w:rsidRPr="0030112A" w:rsidRDefault="00FB6F48" w:rsidP="00FB6F48">
            <w:r w:rsidRPr="0030112A">
              <w:t>7</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10, 20 </w:t>
            </w:r>
            <w:r w:rsidRPr="0030112A">
              <w:rPr>
                <w:rFonts w:cs="Calibri"/>
              </w:rPr>
              <w:t>[</w:t>
            </w:r>
          </w:p>
        </w:tc>
        <w:tc>
          <w:tcPr>
            <w:tcW w:w="969" w:type="dxa"/>
          </w:tcPr>
          <w:p w:rsidR="00FB6F48" w:rsidRPr="0030112A" w:rsidRDefault="00FB6F48" w:rsidP="00FB6F48">
            <w:r w:rsidRPr="0030112A">
              <w:t>42</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20, 30 </w:t>
            </w:r>
            <w:r w:rsidRPr="0030112A">
              <w:rPr>
                <w:rFonts w:cs="Calibri"/>
              </w:rPr>
              <w:t>[</w:t>
            </w:r>
          </w:p>
        </w:tc>
        <w:tc>
          <w:tcPr>
            <w:tcW w:w="969" w:type="dxa"/>
          </w:tcPr>
          <w:p w:rsidR="00FB6F48" w:rsidRPr="0030112A" w:rsidRDefault="00FB6F48" w:rsidP="00FB6F48">
            <w:r w:rsidRPr="0030112A">
              <w:t>131</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30, 40 </w:t>
            </w:r>
            <w:r w:rsidRPr="0030112A">
              <w:rPr>
                <w:rFonts w:cs="Calibri"/>
              </w:rPr>
              <w:t>[</w:t>
            </w:r>
          </w:p>
        </w:tc>
        <w:tc>
          <w:tcPr>
            <w:tcW w:w="969" w:type="dxa"/>
          </w:tcPr>
          <w:p w:rsidR="00FB6F48" w:rsidRPr="0030112A" w:rsidRDefault="00FB6F48" w:rsidP="00FB6F48">
            <w:r w:rsidRPr="0030112A">
              <w:t>876</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40, 50 </w:t>
            </w:r>
            <w:r w:rsidRPr="0030112A">
              <w:rPr>
                <w:rFonts w:cs="Calibri"/>
              </w:rPr>
              <w:t>[</w:t>
            </w:r>
          </w:p>
        </w:tc>
        <w:tc>
          <w:tcPr>
            <w:tcW w:w="969" w:type="dxa"/>
          </w:tcPr>
          <w:p w:rsidR="00FB6F48" w:rsidRPr="0030112A" w:rsidRDefault="00FB6F48" w:rsidP="00FB6F48">
            <w:r w:rsidRPr="0030112A">
              <w:t>4236</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50, 60 </w:t>
            </w:r>
            <w:r w:rsidRPr="0030112A">
              <w:rPr>
                <w:rFonts w:cs="Calibri"/>
              </w:rPr>
              <w:t>[</w:t>
            </w:r>
          </w:p>
        </w:tc>
        <w:tc>
          <w:tcPr>
            <w:tcW w:w="969" w:type="dxa"/>
          </w:tcPr>
          <w:p w:rsidR="00FB6F48" w:rsidRPr="0030112A" w:rsidRDefault="00FB6F48" w:rsidP="00FB6F48">
            <w:r w:rsidRPr="0030112A">
              <w:t>11 203</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60, 70 </w:t>
            </w:r>
            <w:r w:rsidRPr="0030112A">
              <w:rPr>
                <w:rFonts w:cs="Calibri"/>
              </w:rPr>
              <w:t>[</w:t>
            </w:r>
          </w:p>
        </w:tc>
        <w:tc>
          <w:tcPr>
            <w:tcW w:w="969" w:type="dxa"/>
          </w:tcPr>
          <w:p w:rsidR="00FB6F48" w:rsidRPr="0030112A" w:rsidRDefault="00FB6F48" w:rsidP="00FB6F48">
            <w:r w:rsidRPr="0030112A">
              <w:t>20 244</w:t>
            </w:r>
          </w:p>
        </w:tc>
      </w:tr>
      <w:tr w:rsidR="00FB6F48" w:rsidRPr="0030112A" w:rsidTr="00444AB7">
        <w:tc>
          <w:tcPr>
            <w:tcW w:w="1134" w:type="dxa"/>
          </w:tcPr>
          <w:p w:rsidR="00FB6F48" w:rsidRPr="0030112A" w:rsidRDefault="00FB6F48" w:rsidP="00FB6F48">
            <w:pPr>
              <w:rPr>
                <w:rFonts w:cstheme="minorHAnsi"/>
              </w:rPr>
            </w:pPr>
            <w:r w:rsidRPr="0030112A">
              <w:rPr>
                <w:rFonts w:cstheme="minorHAnsi"/>
              </w:rPr>
              <w:t>[</w:t>
            </w:r>
            <w:r w:rsidRPr="0030112A">
              <w:t xml:space="preserve"> 70, 80 </w:t>
            </w:r>
            <w:r w:rsidRPr="0030112A">
              <w:rPr>
                <w:rFonts w:cs="Calibri"/>
              </w:rPr>
              <w:t>[</w:t>
            </w:r>
          </w:p>
        </w:tc>
        <w:tc>
          <w:tcPr>
            <w:tcW w:w="969" w:type="dxa"/>
          </w:tcPr>
          <w:p w:rsidR="00FB6F48" w:rsidRPr="0030112A" w:rsidRDefault="00FB6F48" w:rsidP="00FB6F48">
            <w:r w:rsidRPr="0030112A">
              <w:t>12 121</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80, 90 </w:t>
            </w:r>
            <w:r w:rsidRPr="0030112A">
              <w:rPr>
                <w:rFonts w:cs="Calibri"/>
              </w:rPr>
              <w:t>[</w:t>
            </w:r>
          </w:p>
        </w:tc>
        <w:tc>
          <w:tcPr>
            <w:tcW w:w="969" w:type="dxa"/>
          </w:tcPr>
          <w:p w:rsidR="00FB6F48" w:rsidRPr="0030112A" w:rsidRDefault="00FB6F48" w:rsidP="00FB6F48">
            <w:r w:rsidRPr="0030112A">
              <w:t>3 419</w:t>
            </w:r>
          </w:p>
        </w:tc>
      </w:tr>
      <w:tr w:rsidR="00FB6F48" w:rsidRPr="0030112A" w:rsidTr="00444AB7">
        <w:tc>
          <w:tcPr>
            <w:tcW w:w="1134" w:type="dxa"/>
          </w:tcPr>
          <w:p w:rsidR="00FB6F48" w:rsidRPr="0030112A" w:rsidRDefault="00FB6F48" w:rsidP="00FB6F48">
            <w:r w:rsidRPr="0030112A">
              <w:rPr>
                <w:rFonts w:cstheme="minorHAnsi"/>
              </w:rPr>
              <w:t>[</w:t>
            </w:r>
            <w:r w:rsidRPr="0030112A">
              <w:t xml:space="preserve"> 90, 100 </w:t>
            </w:r>
            <w:r w:rsidRPr="0030112A">
              <w:rPr>
                <w:rFonts w:cs="Calibri"/>
              </w:rPr>
              <w:t>[</w:t>
            </w:r>
          </w:p>
        </w:tc>
        <w:tc>
          <w:tcPr>
            <w:tcW w:w="969" w:type="dxa"/>
          </w:tcPr>
          <w:p w:rsidR="00FB6F48" w:rsidRPr="0030112A" w:rsidRDefault="00FB6F48" w:rsidP="00FB6F48">
            <w:r w:rsidRPr="0030112A">
              <w:t>735</w:t>
            </w:r>
          </w:p>
        </w:tc>
      </w:tr>
    </w:tbl>
    <w:p w:rsidR="00B556A6" w:rsidRPr="00B556A6" w:rsidRDefault="00FB6F48" w:rsidP="00B556A6">
      <w:pPr>
        <w:pStyle w:val="Paragraphedeliste"/>
        <w:numPr>
          <w:ilvl w:val="0"/>
          <w:numId w:val="5"/>
        </w:numPr>
        <w:jc w:val="both"/>
        <w:rPr>
          <w:b/>
          <w:i/>
          <w:sz w:val="24"/>
        </w:rPr>
      </w:pPr>
      <w:r w:rsidRPr="00B556A6">
        <w:rPr>
          <w:b/>
        </w:rPr>
        <w:t xml:space="preserve">Que signifie ce rang centile ? </w:t>
      </w:r>
      <w:r w:rsidR="00B556A6" w:rsidRPr="00B556A6">
        <w:rPr>
          <w:i/>
          <w:color w:val="FF0000"/>
          <w:sz w:val="24"/>
          <w:u w:val="single"/>
        </w:rPr>
        <w:t>Cela signifie que 84% des gens ont fait une note égale ou inférieure à Véronique.</w:t>
      </w:r>
    </w:p>
    <w:p w:rsidR="00FB6F48" w:rsidRDefault="00FB6F48" w:rsidP="00FB6F48">
      <w:pPr>
        <w:pStyle w:val="Paragraphedeliste"/>
        <w:numPr>
          <w:ilvl w:val="0"/>
          <w:numId w:val="5"/>
        </w:numPr>
        <w:rPr>
          <w:b/>
        </w:rPr>
      </w:pPr>
      <w:r w:rsidRPr="0030112A">
        <w:rPr>
          <w:b/>
        </w:rPr>
        <w:t>Trouver la note de Véronique.</w:t>
      </w:r>
    </w:p>
    <w:p w:rsidR="00B556A6" w:rsidRDefault="00444AB7" w:rsidP="00B556A6">
      <w:pPr>
        <w:ind w:left="360"/>
        <w:rPr>
          <w:rFonts w:cstheme="minorHAnsi"/>
          <w:i/>
          <w:color w:val="FF0000"/>
          <w:sz w:val="24"/>
          <w:u w:val="single"/>
        </w:rPr>
      </w:pPr>
      <m:oMath>
        <m:f>
          <m:fPr>
            <m:ctrlPr>
              <w:rPr>
                <w:rFonts w:ascii="Cambria Math" w:hAnsi="Cambria Math"/>
                <w:i/>
                <w:color w:val="FF0000"/>
                <w:sz w:val="24"/>
              </w:rPr>
            </m:ctrlPr>
          </m:fPr>
          <m:num>
            <m:r>
              <w:rPr>
                <w:rFonts w:ascii="Cambria Math" w:hAnsi="Cambria Math"/>
                <w:color w:val="FF0000"/>
                <w:sz w:val="24"/>
              </w:rPr>
              <m:t>84</m:t>
            </m:r>
          </m:num>
          <m:den>
            <m:r>
              <w:rPr>
                <w:rFonts w:ascii="Cambria Math" w:hAnsi="Cambria Math"/>
                <w:color w:val="FF0000"/>
                <w:sz w:val="24"/>
              </w:rPr>
              <m:t>100</m:t>
            </m:r>
          </m:den>
        </m:f>
      </m:oMath>
      <w:r w:rsidR="00B556A6" w:rsidRPr="00B556A6">
        <w:rPr>
          <w:rFonts w:eastAsiaTheme="minorEastAsia"/>
          <w:i/>
          <w:color w:val="FF0000"/>
          <w:sz w:val="24"/>
        </w:rPr>
        <w:t xml:space="preserve"> = </w:t>
      </w:r>
      <m:oMath>
        <m:f>
          <m:fPr>
            <m:ctrlPr>
              <w:rPr>
                <w:rFonts w:ascii="Cambria Math" w:eastAsiaTheme="minorEastAsia" w:hAnsi="Cambria Math"/>
                <w:i/>
                <w:color w:val="FF0000"/>
                <w:sz w:val="24"/>
              </w:rPr>
            </m:ctrlPr>
          </m:fPr>
          <m:num>
            <m:r>
              <w:rPr>
                <w:rFonts w:ascii="Cambria Math" w:eastAsiaTheme="minorEastAsia" w:hAnsi="Cambria Math"/>
                <w:color w:val="FF0000"/>
                <w:sz w:val="24"/>
              </w:rPr>
              <m:t>x</m:t>
            </m:r>
          </m:num>
          <m:den>
            <m:r>
              <w:rPr>
                <w:rFonts w:ascii="Cambria Math" w:eastAsiaTheme="minorEastAsia" w:hAnsi="Cambria Math"/>
                <w:color w:val="FF0000"/>
                <w:sz w:val="24"/>
              </w:rPr>
              <m:t>53014</m:t>
            </m:r>
          </m:den>
        </m:f>
      </m:oMath>
      <w:r w:rsidR="00B556A6" w:rsidRPr="00B556A6">
        <w:rPr>
          <w:rFonts w:eastAsiaTheme="minorEastAsia"/>
          <w:i/>
          <w:color w:val="FF0000"/>
          <w:sz w:val="24"/>
        </w:rPr>
        <w:t xml:space="preserve">  x= 44 531,76 donc Véronique possède la 44 532</w:t>
      </w:r>
      <w:r w:rsidR="00B556A6" w:rsidRPr="00B556A6">
        <w:rPr>
          <w:rFonts w:eastAsiaTheme="minorEastAsia"/>
          <w:i/>
          <w:color w:val="FF0000"/>
          <w:sz w:val="24"/>
          <w:vertAlign w:val="superscript"/>
        </w:rPr>
        <w:t>e</w:t>
      </w:r>
      <w:r w:rsidR="00B556A6" w:rsidRPr="00B556A6">
        <w:rPr>
          <w:rFonts w:eastAsiaTheme="minorEastAsia"/>
          <w:i/>
          <w:color w:val="FF0000"/>
          <w:sz w:val="24"/>
        </w:rPr>
        <w:t xml:space="preserve"> note. </w:t>
      </w:r>
      <w:r w:rsidR="00B556A6">
        <w:rPr>
          <w:rFonts w:eastAsiaTheme="minorEastAsia"/>
          <w:i/>
          <w:color w:val="FF0000"/>
          <w:sz w:val="24"/>
        </w:rPr>
        <w:t xml:space="preserve">Cette note se trouve dans la classe : </w:t>
      </w:r>
      <w:r w:rsidR="00B556A6" w:rsidRPr="00B556A6">
        <w:rPr>
          <w:i/>
          <w:color w:val="FF0000"/>
          <w:sz w:val="24"/>
        </w:rPr>
        <w:t>[70,</w:t>
      </w:r>
      <w:r w:rsidR="00AB4E6A" w:rsidRPr="00B556A6">
        <w:rPr>
          <w:i/>
          <w:color w:val="FF0000"/>
          <w:sz w:val="24"/>
        </w:rPr>
        <w:t>80[.</w:t>
      </w:r>
      <w:r w:rsidR="00B556A6">
        <w:rPr>
          <w:i/>
          <w:color w:val="FF0000"/>
          <w:sz w:val="24"/>
        </w:rPr>
        <w:t xml:space="preserve"> </w:t>
      </w:r>
      <w:r w:rsidR="00B556A6" w:rsidRPr="00B556A6">
        <w:rPr>
          <w:i/>
          <w:color w:val="FF0000"/>
          <w:sz w:val="24"/>
        </w:rPr>
        <w:t xml:space="preserve">L’étendue de cette classe est de 10, la </w:t>
      </w:r>
      <w:r w:rsidR="00B556A6" w:rsidRPr="00B556A6">
        <w:rPr>
          <w:rFonts w:eastAsiaTheme="minorEastAsia"/>
          <w:i/>
          <w:color w:val="FF0000"/>
          <w:sz w:val="24"/>
        </w:rPr>
        <w:t>44 532</w:t>
      </w:r>
      <w:r w:rsidR="00B556A6" w:rsidRPr="00B556A6">
        <w:rPr>
          <w:rFonts w:eastAsiaTheme="minorEastAsia"/>
          <w:i/>
          <w:color w:val="FF0000"/>
          <w:sz w:val="24"/>
          <w:vertAlign w:val="superscript"/>
        </w:rPr>
        <w:t>e</w:t>
      </w:r>
      <w:r w:rsidR="00B556A6" w:rsidRPr="00B556A6">
        <w:rPr>
          <w:rFonts w:eastAsiaTheme="minorEastAsia"/>
          <w:i/>
          <w:color w:val="FF0000"/>
          <w:sz w:val="24"/>
        </w:rPr>
        <w:t xml:space="preserve"> </w:t>
      </w:r>
      <w:r w:rsidR="00B556A6" w:rsidRPr="00B556A6">
        <w:rPr>
          <w:i/>
          <w:color w:val="FF0000"/>
          <w:sz w:val="24"/>
        </w:rPr>
        <w:t xml:space="preserve"> donnée se trouve à être la 7793</w:t>
      </w:r>
      <w:r w:rsidR="00B556A6" w:rsidRPr="00B556A6">
        <w:rPr>
          <w:i/>
          <w:color w:val="FF0000"/>
          <w:sz w:val="24"/>
          <w:vertAlign w:val="superscript"/>
        </w:rPr>
        <w:t>e</w:t>
      </w:r>
      <w:r w:rsidR="00B556A6" w:rsidRPr="00B556A6">
        <w:rPr>
          <w:i/>
          <w:color w:val="FF0000"/>
          <w:sz w:val="24"/>
        </w:rPr>
        <w:t xml:space="preserve"> donnée (36739+ x = 44532) de la classe [70,80[ , donc : </w:t>
      </w:r>
      <w:r w:rsidR="00B556A6">
        <w:rPr>
          <w:i/>
          <w:color w:val="FF0000"/>
          <w:sz w:val="24"/>
        </w:rPr>
        <w:t xml:space="preserve">   </w:t>
      </w:r>
      <w:r w:rsidR="00B556A6" w:rsidRPr="00B556A6">
        <w:rPr>
          <w:i/>
          <w:color w:val="FF0000"/>
          <w:sz w:val="24"/>
        </w:rPr>
        <w:t xml:space="preserve">70 + </w:t>
      </w:r>
      <m:oMath>
        <m:f>
          <m:fPr>
            <m:ctrlPr>
              <w:rPr>
                <w:rFonts w:ascii="Cambria Math" w:hAnsi="Cambria Math"/>
                <w:i/>
                <w:color w:val="FF0000"/>
                <w:sz w:val="24"/>
              </w:rPr>
            </m:ctrlPr>
          </m:fPr>
          <m:num>
            <m:r>
              <w:rPr>
                <w:rFonts w:ascii="Cambria Math" w:hAnsi="Cambria Math"/>
                <w:color w:val="FF0000"/>
                <w:sz w:val="24"/>
              </w:rPr>
              <m:t>7793</m:t>
            </m:r>
          </m:num>
          <m:den>
            <m:r>
              <w:rPr>
                <w:rFonts w:ascii="Cambria Math" w:hAnsi="Cambria Math"/>
                <w:color w:val="FF0000"/>
                <w:sz w:val="24"/>
              </w:rPr>
              <m:t>12121</m:t>
            </m:r>
          </m:den>
        </m:f>
      </m:oMath>
      <w:r w:rsidR="00B556A6" w:rsidRPr="00B556A6">
        <w:rPr>
          <w:rFonts w:eastAsiaTheme="minorEastAsia"/>
          <w:i/>
          <w:color w:val="FF0000"/>
          <w:sz w:val="24"/>
        </w:rPr>
        <w:t xml:space="preserve"> x10 </w:t>
      </w:r>
      <w:r w:rsidR="00B556A6" w:rsidRPr="00B556A6">
        <w:rPr>
          <w:rFonts w:cstheme="minorHAnsi"/>
          <w:i/>
          <w:color w:val="FF0000"/>
          <w:sz w:val="24"/>
        </w:rPr>
        <w:t xml:space="preserve">≈ 76,43. </w:t>
      </w:r>
      <w:r w:rsidR="00B556A6" w:rsidRPr="00B556A6">
        <w:rPr>
          <w:rFonts w:cstheme="minorHAnsi"/>
          <w:i/>
          <w:color w:val="FF0000"/>
          <w:sz w:val="24"/>
          <w:u w:val="single"/>
        </w:rPr>
        <w:t>Véronique devrait avoir fait près de 76,43% sur l’examen.</w:t>
      </w:r>
    </w:p>
    <w:p w:rsidR="00FB6F48" w:rsidRDefault="00FB6F48" w:rsidP="00FB6F48">
      <w:pPr>
        <w:pStyle w:val="Paragraphedeliste"/>
        <w:numPr>
          <w:ilvl w:val="0"/>
          <w:numId w:val="5"/>
        </w:numPr>
        <w:rPr>
          <w:b/>
        </w:rPr>
      </w:pPr>
      <w:r w:rsidRPr="0030112A">
        <w:rPr>
          <w:b/>
        </w:rPr>
        <w:t>Quelle note faut-il avoir obtenue pour avoir un rang centile de 60 et plus ?</w:t>
      </w:r>
    </w:p>
    <w:p w:rsidR="00B556A6" w:rsidRPr="00B556A6" w:rsidRDefault="00B556A6" w:rsidP="00B556A6">
      <w:pPr>
        <w:ind w:left="360"/>
        <w:rPr>
          <w:rFonts w:eastAsiaTheme="minorEastAsia" w:cstheme="minorHAnsi"/>
          <w:i/>
          <w:color w:val="FF0000"/>
          <w:sz w:val="24"/>
        </w:rPr>
      </w:pPr>
      <w:r w:rsidRPr="00B556A6">
        <w:rPr>
          <w:rFonts w:cstheme="minorHAnsi"/>
          <w:i/>
          <w:color w:val="FF0000"/>
          <w:sz w:val="24"/>
        </w:rPr>
        <w:t>R</w:t>
      </w:r>
      <w:r w:rsidRPr="00B556A6">
        <w:rPr>
          <w:rFonts w:cstheme="minorHAnsi"/>
          <w:i/>
          <w:color w:val="FF0000"/>
          <w:sz w:val="24"/>
          <w:vertAlign w:val="subscript"/>
        </w:rPr>
        <w:t xml:space="preserve">60 </w:t>
      </w:r>
      <w:r w:rsidRPr="00B556A6">
        <w:rPr>
          <w:rFonts w:cstheme="minorHAnsi"/>
          <w:i/>
          <w:color w:val="FF0000"/>
          <w:sz w:val="24"/>
        </w:rPr>
        <w:t xml:space="preserve">= </w:t>
      </w:r>
      <m:oMath>
        <m:f>
          <m:fPr>
            <m:ctrlPr>
              <w:rPr>
                <w:rFonts w:ascii="Cambria Math" w:hAnsi="Cambria Math"/>
                <w:i/>
                <w:color w:val="FF0000"/>
                <w:sz w:val="24"/>
              </w:rPr>
            </m:ctrlPr>
          </m:fPr>
          <m:num>
            <m:r>
              <w:rPr>
                <w:rFonts w:ascii="Cambria Math" w:hAnsi="Cambria Math"/>
                <w:color w:val="FF0000"/>
                <w:sz w:val="24"/>
              </w:rPr>
              <m:t>60</m:t>
            </m:r>
          </m:num>
          <m:den>
            <m:r>
              <w:rPr>
                <w:rFonts w:ascii="Cambria Math" w:hAnsi="Cambria Math"/>
                <w:color w:val="FF0000"/>
                <w:sz w:val="24"/>
              </w:rPr>
              <m:t>100</m:t>
            </m:r>
          </m:den>
        </m:f>
      </m:oMath>
      <w:r w:rsidRPr="00B556A6">
        <w:rPr>
          <w:rFonts w:eastAsiaTheme="minorEastAsia" w:cstheme="minorHAnsi"/>
          <w:i/>
          <w:color w:val="FF0000"/>
          <w:sz w:val="24"/>
        </w:rPr>
        <w:t xml:space="preserve"> x 53014 = 31 808,4 donc la 31809</w:t>
      </w:r>
      <w:r w:rsidRPr="00B556A6">
        <w:rPr>
          <w:rFonts w:eastAsiaTheme="minorEastAsia" w:cstheme="minorHAnsi"/>
          <w:i/>
          <w:color w:val="FF0000"/>
          <w:sz w:val="24"/>
          <w:vertAlign w:val="superscript"/>
        </w:rPr>
        <w:t>e</w:t>
      </w:r>
      <w:r w:rsidRPr="00B556A6">
        <w:rPr>
          <w:rFonts w:eastAsiaTheme="minorEastAsia" w:cstheme="minorHAnsi"/>
          <w:i/>
          <w:color w:val="FF0000"/>
          <w:sz w:val="24"/>
        </w:rPr>
        <w:t xml:space="preserve"> donnée. </w:t>
      </w:r>
      <w:r>
        <w:rPr>
          <w:rFonts w:eastAsiaTheme="minorEastAsia"/>
          <w:i/>
          <w:color w:val="FF0000"/>
          <w:sz w:val="24"/>
        </w:rPr>
        <w:t xml:space="preserve">Cette note se trouve dans la classe : </w:t>
      </w:r>
      <w:r>
        <w:rPr>
          <w:i/>
          <w:color w:val="FF0000"/>
          <w:sz w:val="24"/>
        </w:rPr>
        <w:t>[60,7</w:t>
      </w:r>
      <w:r w:rsidRPr="00B556A6">
        <w:rPr>
          <w:i/>
          <w:color w:val="FF0000"/>
          <w:sz w:val="24"/>
        </w:rPr>
        <w:t xml:space="preserve">0[ </w:t>
      </w:r>
      <w:r>
        <w:rPr>
          <w:i/>
          <w:color w:val="FF0000"/>
          <w:sz w:val="24"/>
        </w:rPr>
        <w:t>.</w:t>
      </w:r>
      <w:r w:rsidRPr="00B556A6">
        <w:rPr>
          <w:rFonts w:eastAsiaTheme="minorEastAsia" w:cstheme="minorHAnsi"/>
          <w:i/>
          <w:color w:val="FF0000"/>
          <w:sz w:val="24"/>
        </w:rPr>
        <w:t>L’étendue de cette classe est  de 10, la 31809</w:t>
      </w:r>
      <w:r w:rsidRPr="00B556A6">
        <w:rPr>
          <w:rFonts w:eastAsiaTheme="minorEastAsia" w:cstheme="minorHAnsi"/>
          <w:i/>
          <w:color w:val="FF0000"/>
          <w:sz w:val="24"/>
          <w:vertAlign w:val="superscript"/>
        </w:rPr>
        <w:t>e</w:t>
      </w:r>
      <w:r w:rsidRPr="00B556A6">
        <w:rPr>
          <w:rFonts w:eastAsiaTheme="minorEastAsia" w:cstheme="minorHAnsi"/>
          <w:i/>
          <w:color w:val="FF0000"/>
          <w:sz w:val="24"/>
        </w:rPr>
        <w:t xml:space="preserve"> donnée se trouve à être la 15 314</w:t>
      </w:r>
      <w:r w:rsidRPr="00B556A6">
        <w:rPr>
          <w:rFonts w:eastAsiaTheme="minorEastAsia" w:cstheme="minorHAnsi"/>
          <w:i/>
          <w:color w:val="FF0000"/>
          <w:sz w:val="24"/>
          <w:vertAlign w:val="superscript"/>
        </w:rPr>
        <w:t>e</w:t>
      </w:r>
      <w:r w:rsidRPr="00B556A6">
        <w:rPr>
          <w:rFonts w:eastAsiaTheme="minorEastAsia" w:cstheme="minorHAnsi"/>
          <w:i/>
          <w:color w:val="FF0000"/>
          <w:sz w:val="24"/>
        </w:rPr>
        <w:t xml:space="preserve"> donnée de cette classe (16495 + x = 31809</w:t>
      </w:r>
      <w:r>
        <w:rPr>
          <w:rFonts w:eastAsiaTheme="minorEastAsia" w:cstheme="minorHAnsi"/>
          <w:i/>
          <w:color w:val="FF0000"/>
          <w:sz w:val="24"/>
        </w:rPr>
        <w:t>) donc,</w:t>
      </w:r>
      <w:r w:rsidRPr="00B556A6">
        <w:rPr>
          <w:rFonts w:eastAsiaTheme="minorEastAsia" w:cstheme="minorHAnsi"/>
          <w:i/>
          <w:color w:val="FF0000"/>
          <w:sz w:val="24"/>
        </w:rPr>
        <w:t xml:space="preserve"> </w:t>
      </w:r>
      <w:r w:rsidRPr="00B556A6">
        <w:rPr>
          <w:i/>
          <w:color w:val="FF0000"/>
          <w:sz w:val="24"/>
        </w:rPr>
        <w:t xml:space="preserve">60 + </w:t>
      </w:r>
      <m:oMath>
        <m:f>
          <m:fPr>
            <m:ctrlPr>
              <w:rPr>
                <w:rFonts w:ascii="Cambria Math" w:hAnsi="Cambria Math"/>
                <w:i/>
                <w:color w:val="FF0000"/>
                <w:sz w:val="24"/>
              </w:rPr>
            </m:ctrlPr>
          </m:fPr>
          <m:num>
            <m:r>
              <w:rPr>
                <w:rFonts w:ascii="Cambria Math" w:hAnsi="Cambria Math"/>
                <w:color w:val="FF0000"/>
                <w:sz w:val="24"/>
              </w:rPr>
              <m:t>15 314</m:t>
            </m:r>
          </m:num>
          <m:den>
            <m:r>
              <w:rPr>
                <w:rFonts w:ascii="Cambria Math" w:hAnsi="Cambria Math"/>
                <w:color w:val="FF0000"/>
                <w:sz w:val="24"/>
              </w:rPr>
              <m:t>20 244</m:t>
            </m:r>
          </m:den>
        </m:f>
      </m:oMath>
      <w:r w:rsidRPr="00B556A6">
        <w:rPr>
          <w:rFonts w:eastAsiaTheme="minorEastAsia"/>
          <w:i/>
          <w:color w:val="FF0000"/>
          <w:sz w:val="24"/>
        </w:rPr>
        <w:t xml:space="preserve"> x10 </w:t>
      </w:r>
      <w:r w:rsidRPr="00B556A6">
        <w:rPr>
          <w:rFonts w:cstheme="minorHAnsi"/>
          <w:i/>
          <w:color w:val="FF0000"/>
          <w:sz w:val="24"/>
        </w:rPr>
        <w:t xml:space="preserve">≈ 67,56. </w:t>
      </w:r>
      <w:r w:rsidRPr="00B556A6">
        <w:rPr>
          <w:rFonts w:cstheme="minorHAnsi"/>
          <w:i/>
          <w:color w:val="FF0000"/>
          <w:sz w:val="24"/>
          <w:u w:val="single"/>
        </w:rPr>
        <w:t>Donc une personne doit faire au moins 67,56% pour avoir un R</w:t>
      </w:r>
      <w:r w:rsidRPr="00B556A6">
        <w:rPr>
          <w:rFonts w:cstheme="minorHAnsi"/>
          <w:i/>
          <w:color w:val="FF0000"/>
          <w:sz w:val="24"/>
          <w:u w:val="single"/>
          <w:vertAlign w:val="subscript"/>
        </w:rPr>
        <w:t>100</w:t>
      </w:r>
      <w:r w:rsidRPr="00B556A6">
        <w:rPr>
          <w:rFonts w:cstheme="minorHAnsi"/>
          <w:i/>
          <w:color w:val="FF0000"/>
          <w:sz w:val="24"/>
          <w:u w:val="single"/>
        </w:rPr>
        <w:t>(60).</w:t>
      </w:r>
    </w:p>
    <w:p w:rsidR="00FB6F48" w:rsidRPr="0030112A" w:rsidRDefault="00FB6F48" w:rsidP="00FB6F48">
      <w:pPr>
        <w:pStyle w:val="Paragraphedeliste"/>
        <w:numPr>
          <w:ilvl w:val="0"/>
          <w:numId w:val="5"/>
        </w:numPr>
        <w:rPr>
          <w:b/>
        </w:rPr>
      </w:pPr>
      <w:r w:rsidRPr="0030112A">
        <w:rPr>
          <w:b/>
        </w:rPr>
        <w:lastRenderedPageBreak/>
        <w:t>Quelle est l’étendue ?</w:t>
      </w:r>
      <w:r w:rsidR="00347779">
        <w:rPr>
          <w:b/>
        </w:rPr>
        <w:t xml:space="preserve"> </w:t>
      </w:r>
      <w:r w:rsidR="00347779" w:rsidRPr="00347779">
        <w:rPr>
          <w:i/>
          <w:color w:val="FF0000"/>
          <w:sz w:val="24"/>
          <w:u w:val="single"/>
        </w:rPr>
        <w:t>L’étendue est de : 100- 0 = 100.</w:t>
      </w:r>
      <w:r w:rsidR="00347779">
        <w:rPr>
          <w:i/>
          <w:color w:val="FF0000"/>
          <w:sz w:val="24"/>
          <w:u w:val="single"/>
        </w:rPr>
        <w:t xml:space="preserve"> Il y a ainsi une différence de 100 entre les données extrêmes (la plus petite et la plus grande donnée).</w:t>
      </w:r>
    </w:p>
    <w:p w:rsidR="00FB6F48" w:rsidRDefault="00FB6F48" w:rsidP="00FB6F48">
      <w:pPr>
        <w:pStyle w:val="Paragraphedeliste"/>
        <w:numPr>
          <w:ilvl w:val="0"/>
          <w:numId w:val="5"/>
        </w:numPr>
        <w:rPr>
          <w:b/>
        </w:rPr>
      </w:pPr>
      <w:r w:rsidRPr="0030112A">
        <w:rPr>
          <w:b/>
        </w:rPr>
        <w:t>Trouve l’écart-type.</w:t>
      </w:r>
    </w:p>
    <w:tbl>
      <w:tblPr>
        <w:tblStyle w:val="Grilledutableau"/>
        <w:tblpPr w:leftFromText="141" w:rightFromText="141" w:vertAnchor="text" w:tblpXSpec="center" w:tblpY="1"/>
        <w:tblOverlap w:val="never"/>
        <w:tblW w:w="0" w:type="auto"/>
        <w:tblLayout w:type="fixed"/>
        <w:tblLook w:val="04A0" w:firstRow="1" w:lastRow="0" w:firstColumn="1" w:lastColumn="0" w:noHBand="0" w:noVBand="1"/>
      </w:tblPr>
      <w:tblGrid>
        <w:gridCol w:w="1668"/>
        <w:gridCol w:w="1417"/>
        <w:gridCol w:w="992"/>
        <w:gridCol w:w="1417"/>
        <w:gridCol w:w="1275"/>
        <w:gridCol w:w="1419"/>
      </w:tblGrid>
      <w:tr w:rsidR="00AB4E6A" w:rsidRPr="00AF1F1B" w:rsidTr="00AB4E6A">
        <w:tc>
          <w:tcPr>
            <w:tcW w:w="1668" w:type="dxa"/>
          </w:tcPr>
          <w:p w:rsidR="00AB4E6A" w:rsidRPr="00AF1F1B" w:rsidRDefault="00AB4E6A" w:rsidP="00DD5026">
            <w:pPr>
              <w:jc w:val="both"/>
              <w:rPr>
                <w:rFonts w:cstheme="minorHAnsi"/>
                <w:b/>
                <w:sz w:val="28"/>
              </w:rPr>
            </w:pPr>
            <w:r w:rsidRPr="00AF1F1B">
              <w:rPr>
                <w:rFonts w:cstheme="minorHAnsi"/>
                <w:b/>
                <w:sz w:val="28"/>
              </w:rPr>
              <w:t>Note</w:t>
            </w:r>
          </w:p>
        </w:tc>
        <w:tc>
          <w:tcPr>
            <w:tcW w:w="1417" w:type="dxa"/>
          </w:tcPr>
          <w:p w:rsidR="00AB4E6A" w:rsidRPr="00AF1F1B" w:rsidRDefault="00AB4E6A" w:rsidP="00DD5026">
            <w:pPr>
              <w:jc w:val="both"/>
              <w:rPr>
                <w:b/>
                <w:sz w:val="28"/>
              </w:rPr>
            </w:pPr>
            <w:r w:rsidRPr="00AF1F1B">
              <w:rPr>
                <w:b/>
                <w:sz w:val="28"/>
              </w:rPr>
              <w:t>Nombre d’élèves</w:t>
            </w:r>
          </w:p>
        </w:tc>
        <w:tc>
          <w:tcPr>
            <w:tcW w:w="992" w:type="dxa"/>
            <w:vAlign w:val="bottom"/>
          </w:tcPr>
          <w:p w:rsidR="00AB4E6A" w:rsidRPr="00AF1F1B" w:rsidRDefault="00AB4E6A" w:rsidP="00DD5026">
            <w:pPr>
              <w:rPr>
                <w:rFonts w:ascii="Calibri" w:hAnsi="Calibri" w:cs="Calibri"/>
                <w:b/>
                <w:i/>
                <w:color w:val="FF0000"/>
              </w:rPr>
            </w:pPr>
            <w:r w:rsidRPr="00AF1F1B">
              <w:rPr>
                <w:rFonts w:ascii="Calibri" w:hAnsi="Calibri" w:cs="Calibri"/>
                <w:b/>
                <w:i/>
                <w:color w:val="FF0000"/>
              </w:rPr>
              <w:t>fréquence cumulée</w:t>
            </w:r>
          </w:p>
        </w:tc>
        <w:tc>
          <w:tcPr>
            <w:tcW w:w="1417" w:type="dxa"/>
            <w:vAlign w:val="bottom"/>
          </w:tcPr>
          <w:p w:rsidR="00AB4E6A" w:rsidRPr="00AF1F1B" w:rsidRDefault="00AB4E6A" w:rsidP="00DD5026">
            <w:pPr>
              <w:rPr>
                <w:rFonts w:ascii="Calibri" w:hAnsi="Calibri" w:cs="Calibri"/>
                <w:b/>
                <w:i/>
                <w:color w:val="FF0000"/>
              </w:rPr>
            </w:pPr>
            <w:r w:rsidRPr="00AF1F1B">
              <w:rPr>
                <w:b/>
                <w:i/>
                <w:color w:val="FF0000"/>
              </w:rPr>
              <w:t>X</w:t>
            </w:r>
            <w:r w:rsidRPr="00AF1F1B">
              <w:rPr>
                <w:b/>
                <w:i/>
                <w:color w:val="FF0000"/>
                <w:vertAlign w:val="subscript"/>
              </w:rPr>
              <w:t>i</w:t>
            </w:r>
            <w:r w:rsidRPr="00AF1F1B">
              <w:rPr>
                <w:b/>
                <w:i/>
                <w:color w:val="FF0000"/>
              </w:rPr>
              <w:t xml:space="preserve"> - </w:t>
            </w:r>
            <w:r w:rsidRPr="00AF1F1B">
              <w:rPr>
                <w:rFonts w:cstheme="minorHAnsi"/>
                <w:b/>
                <w:i/>
                <w:color w:val="FF0000"/>
              </w:rPr>
              <w:t>µ</w:t>
            </w:r>
          </w:p>
        </w:tc>
        <w:tc>
          <w:tcPr>
            <w:tcW w:w="1275" w:type="dxa"/>
            <w:vAlign w:val="bottom"/>
          </w:tcPr>
          <w:p w:rsidR="00AB4E6A" w:rsidRPr="00AF1F1B" w:rsidRDefault="00AB4E6A" w:rsidP="00DD5026">
            <w:pPr>
              <w:rPr>
                <w:rFonts w:ascii="Calibri" w:hAnsi="Calibri" w:cs="Calibri"/>
                <w:b/>
                <w:i/>
                <w:color w:val="FF0000"/>
              </w:rPr>
            </w:pPr>
            <w:r w:rsidRPr="00AF1F1B">
              <w:rPr>
                <w:rFonts w:ascii="Calibri" w:hAnsi="Calibri" w:cs="Calibri"/>
                <w:b/>
                <w:i/>
                <w:color w:val="FF0000"/>
              </w:rPr>
              <w:t>(</w:t>
            </w:r>
            <w:r w:rsidRPr="00AF1F1B">
              <w:rPr>
                <w:b/>
                <w:i/>
                <w:color w:val="FF0000"/>
              </w:rPr>
              <w:t>X</w:t>
            </w:r>
            <w:r w:rsidRPr="00AF1F1B">
              <w:rPr>
                <w:b/>
                <w:i/>
                <w:color w:val="FF0000"/>
                <w:vertAlign w:val="subscript"/>
              </w:rPr>
              <w:t>i</w:t>
            </w:r>
            <w:r w:rsidRPr="00AF1F1B">
              <w:rPr>
                <w:b/>
                <w:i/>
                <w:color w:val="FF0000"/>
              </w:rPr>
              <w:t xml:space="preserve"> - </w:t>
            </w:r>
            <w:r w:rsidRPr="00AF1F1B">
              <w:rPr>
                <w:rFonts w:cstheme="minorHAnsi"/>
                <w:b/>
                <w:i/>
                <w:color w:val="FF0000"/>
              </w:rPr>
              <w:t>µ</w:t>
            </w:r>
            <w:r w:rsidRPr="00AF1F1B">
              <w:rPr>
                <w:rFonts w:ascii="Calibri" w:hAnsi="Calibri" w:cs="Calibri"/>
                <w:b/>
                <w:i/>
                <w:color w:val="FF0000"/>
              </w:rPr>
              <w:t>)^2</w:t>
            </w:r>
          </w:p>
        </w:tc>
        <w:tc>
          <w:tcPr>
            <w:tcW w:w="1419" w:type="dxa"/>
            <w:vAlign w:val="bottom"/>
          </w:tcPr>
          <w:p w:rsidR="00AB4E6A" w:rsidRPr="00AF1F1B" w:rsidRDefault="00AB4E6A" w:rsidP="00DD5026">
            <w:pPr>
              <w:rPr>
                <w:rFonts w:ascii="Calibri" w:hAnsi="Calibri" w:cs="Calibri"/>
                <w:b/>
                <w:i/>
                <w:color w:val="FF0000"/>
              </w:rPr>
            </w:pPr>
            <w:r w:rsidRPr="00AF1F1B">
              <w:rPr>
                <w:rFonts w:ascii="Calibri" w:hAnsi="Calibri" w:cs="Calibri"/>
                <w:b/>
                <w:i/>
                <w:color w:val="FF0000"/>
              </w:rPr>
              <w:t>f (</w:t>
            </w:r>
            <w:r w:rsidRPr="00AF1F1B">
              <w:rPr>
                <w:b/>
                <w:i/>
                <w:color w:val="FF0000"/>
              </w:rPr>
              <w:t>X</w:t>
            </w:r>
            <w:r w:rsidRPr="00AF1F1B">
              <w:rPr>
                <w:b/>
                <w:i/>
                <w:color w:val="FF0000"/>
                <w:vertAlign w:val="subscript"/>
              </w:rPr>
              <w:t>i</w:t>
            </w:r>
            <w:r w:rsidRPr="00AF1F1B">
              <w:rPr>
                <w:b/>
                <w:i/>
                <w:color w:val="FF0000"/>
              </w:rPr>
              <w:t xml:space="preserve"> - </w:t>
            </w:r>
            <w:r w:rsidRPr="00AF1F1B">
              <w:rPr>
                <w:rFonts w:cstheme="minorHAnsi"/>
                <w:b/>
                <w:i/>
                <w:color w:val="FF0000"/>
              </w:rPr>
              <w:t>µ</w:t>
            </w:r>
            <w:r w:rsidRPr="00AF1F1B">
              <w:rPr>
                <w:rFonts w:ascii="Calibri" w:hAnsi="Calibri" w:cs="Calibri"/>
                <w:b/>
                <w:i/>
                <w:color w:val="FF0000"/>
              </w:rPr>
              <w:t>)^2</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0, 10 </w:t>
            </w:r>
            <w:r w:rsidRPr="00980F77">
              <w:rPr>
                <w:rFonts w:ascii="Calibri" w:hAnsi="Calibri" w:cs="Calibri"/>
              </w:rPr>
              <w:t>[</w:t>
            </w:r>
          </w:p>
        </w:tc>
        <w:tc>
          <w:tcPr>
            <w:tcW w:w="1417" w:type="dxa"/>
          </w:tcPr>
          <w:p w:rsidR="00AB4E6A" w:rsidRPr="00980F77" w:rsidRDefault="00AB4E6A" w:rsidP="00DD5026">
            <w:pPr>
              <w:jc w:val="both"/>
            </w:pPr>
            <w:r w:rsidRPr="00980F77">
              <w:t>7</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7</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-59,6387747</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3556,78344</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24897,4841</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10, 20 </w:t>
            </w:r>
            <w:r w:rsidRPr="00980F77">
              <w:rPr>
                <w:rFonts w:ascii="Calibri" w:hAnsi="Calibri" w:cs="Calibri"/>
              </w:rPr>
              <w:t>[</w:t>
            </w:r>
          </w:p>
        </w:tc>
        <w:tc>
          <w:tcPr>
            <w:tcW w:w="1417" w:type="dxa"/>
          </w:tcPr>
          <w:p w:rsidR="00AB4E6A" w:rsidRPr="00980F77" w:rsidRDefault="00AB4E6A" w:rsidP="00DD5026">
            <w:pPr>
              <w:jc w:val="both"/>
            </w:pPr>
            <w:r w:rsidRPr="00980F77">
              <w:t>42</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49</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-49,6387747</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2464,00795</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103488,334</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20, 30 </w:t>
            </w:r>
            <w:r w:rsidRPr="00980F77">
              <w:rPr>
                <w:rFonts w:ascii="Calibri" w:hAnsi="Calibri" w:cs="Calibri"/>
              </w:rPr>
              <w:t>[</w:t>
            </w:r>
          </w:p>
        </w:tc>
        <w:tc>
          <w:tcPr>
            <w:tcW w:w="1417" w:type="dxa"/>
          </w:tcPr>
          <w:p w:rsidR="00AB4E6A" w:rsidRPr="00980F77" w:rsidRDefault="00AB4E6A" w:rsidP="00DD5026">
            <w:pPr>
              <w:jc w:val="both"/>
            </w:pPr>
            <w:r w:rsidRPr="00980F77">
              <w:t>131</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180</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-39,6387747</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1571,23246</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205831,452</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30, 40 </w:t>
            </w:r>
            <w:r w:rsidRPr="00980F77">
              <w:rPr>
                <w:rFonts w:ascii="Calibri" w:hAnsi="Calibri" w:cs="Calibri"/>
              </w:rPr>
              <w:t>[</w:t>
            </w:r>
          </w:p>
        </w:tc>
        <w:tc>
          <w:tcPr>
            <w:tcW w:w="1417" w:type="dxa"/>
          </w:tcPr>
          <w:p w:rsidR="00AB4E6A" w:rsidRPr="00980F77" w:rsidRDefault="00AB4E6A" w:rsidP="00DD5026">
            <w:pPr>
              <w:jc w:val="both"/>
            </w:pPr>
            <w:r w:rsidRPr="00980F77">
              <w:t>876</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1056</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-29,6387747</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878,456964</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769528,3</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40, 50 </w:t>
            </w:r>
            <w:r w:rsidRPr="00980F77">
              <w:rPr>
                <w:rFonts w:ascii="Calibri" w:hAnsi="Calibri" w:cs="Calibri"/>
              </w:rPr>
              <w:t>[</w:t>
            </w:r>
          </w:p>
        </w:tc>
        <w:tc>
          <w:tcPr>
            <w:tcW w:w="1417" w:type="dxa"/>
          </w:tcPr>
          <w:p w:rsidR="00AB4E6A" w:rsidRPr="00980F77" w:rsidRDefault="00AB4E6A" w:rsidP="00DD5026">
            <w:pPr>
              <w:jc w:val="both"/>
            </w:pPr>
            <w:r w:rsidRPr="00980F77">
              <w:t>4236</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5292</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-19,6387747</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385,68147</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1633746,71</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50, 60 </w:t>
            </w:r>
            <w:r w:rsidRPr="00980F77">
              <w:rPr>
                <w:rFonts w:ascii="Calibri" w:hAnsi="Calibri" w:cs="Calibri"/>
              </w:rPr>
              <w:t>[</w:t>
            </w:r>
          </w:p>
        </w:tc>
        <w:tc>
          <w:tcPr>
            <w:tcW w:w="1417" w:type="dxa"/>
          </w:tcPr>
          <w:p w:rsidR="00AB4E6A" w:rsidRPr="00980F77" w:rsidRDefault="00AB4E6A" w:rsidP="00DD5026">
            <w:pPr>
              <w:jc w:val="both"/>
            </w:pPr>
            <w:r w:rsidRPr="00980F77">
              <w:t>11 203</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16495</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-9,63877466</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92,905977</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1040825,66</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60, 70 </w:t>
            </w:r>
            <w:r w:rsidRPr="00980F77">
              <w:rPr>
                <w:rFonts w:ascii="Calibri" w:hAnsi="Calibri" w:cs="Calibri"/>
              </w:rPr>
              <w:t>[</w:t>
            </w:r>
          </w:p>
        </w:tc>
        <w:tc>
          <w:tcPr>
            <w:tcW w:w="1417" w:type="dxa"/>
          </w:tcPr>
          <w:p w:rsidR="00AB4E6A" w:rsidRPr="00980F77" w:rsidRDefault="00AB4E6A" w:rsidP="00DD5026">
            <w:pPr>
              <w:jc w:val="both"/>
            </w:pPr>
            <w:r w:rsidRPr="00980F77">
              <w:t>20 244</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36739</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0,36122534</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0,13048374</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2641,51291</w:t>
            </w:r>
          </w:p>
        </w:tc>
      </w:tr>
      <w:tr w:rsidR="00AB4E6A" w:rsidRPr="009838A3" w:rsidTr="00AB4E6A">
        <w:tc>
          <w:tcPr>
            <w:tcW w:w="1668" w:type="dxa"/>
          </w:tcPr>
          <w:p w:rsidR="00AB4E6A" w:rsidRPr="00980F77" w:rsidRDefault="00AB4E6A" w:rsidP="00DD5026">
            <w:pPr>
              <w:jc w:val="both"/>
              <w:rPr>
                <w:rFonts w:cstheme="minorHAnsi"/>
              </w:rPr>
            </w:pPr>
            <w:r w:rsidRPr="00980F77">
              <w:rPr>
                <w:rFonts w:cstheme="minorHAnsi"/>
              </w:rPr>
              <w:t>[</w:t>
            </w:r>
            <w:r w:rsidRPr="00980F77">
              <w:t xml:space="preserve"> 70, 80 </w:t>
            </w:r>
            <w:r w:rsidRPr="00980F77">
              <w:rPr>
                <w:rFonts w:ascii="Calibri" w:hAnsi="Calibri" w:cs="Calibri"/>
              </w:rPr>
              <w:t>[</w:t>
            </w:r>
          </w:p>
        </w:tc>
        <w:tc>
          <w:tcPr>
            <w:tcW w:w="1417" w:type="dxa"/>
          </w:tcPr>
          <w:p w:rsidR="00AB4E6A" w:rsidRPr="00980F77" w:rsidRDefault="00AB4E6A" w:rsidP="00DD5026">
            <w:pPr>
              <w:jc w:val="both"/>
            </w:pPr>
            <w:r w:rsidRPr="00980F77">
              <w:t>12 121</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48860</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10,3612253</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107,35499</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1301249,84</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80, 90 </w:t>
            </w:r>
            <w:r w:rsidRPr="00980F77">
              <w:rPr>
                <w:rFonts w:ascii="Calibri" w:hAnsi="Calibri" w:cs="Calibri"/>
              </w:rPr>
              <w:t>[</w:t>
            </w:r>
          </w:p>
        </w:tc>
        <w:tc>
          <w:tcPr>
            <w:tcW w:w="1417" w:type="dxa"/>
          </w:tcPr>
          <w:p w:rsidR="00AB4E6A" w:rsidRPr="00980F77" w:rsidRDefault="00AB4E6A" w:rsidP="00DD5026">
            <w:pPr>
              <w:jc w:val="both"/>
            </w:pPr>
            <w:r w:rsidRPr="00980F77">
              <w:t>3 419</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52279</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20,3612253</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414,579497</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1417447,3</w:t>
            </w:r>
          </w:p>
        </w:tc>
      </w:tr>
      <w:tr w:rsidR="00AB4E6A" w:rsidRPr="009838A3" w:rsidTr="00AB4E6A">
        <w:tc>
          <w:tcPr>
            <w:tcW w:w="1668" w:type="dxa"/>
          </w:tcPr>
          <w:p w:rsidR="00AB4E6A" w:rsidRPr="00980F77" w:rsidRDefault="00AB4E6A" w:rsidP="00DD5026">
            <w:pPr>
              <w:jc w:val="both"/>
            </w:pPr>
            <w:r w:rsidRPr="00980F77">
              <w:rPr>
                <w:rFonts w:cstheme="minorHAnsi"/>
              </w:rPr>
              <w:t>[</w:t>
            </w:r>
            <w:r w:rsidRPr="00980F77">
              <w:t xml:space="preserve"> 90, 100 </w:t>
            </w:r>
            <w:r w:rsidRPr="00980F77">
              <w:rPr>
                <w:rFonts w:ascii="Calibri" w:hAnsi="Calibri" w:cs="Calibri"/>
              </w:rPr>
              <w:t>[</w:t>
            </w:r>
          </w:p>
        </w:tc>
        <w:tc>
          <w:tcPr>
            <w:tcW w:w="1417" w:type="dxa"/>
          </w:tcPr>
          <w:p w:rsidR="00AB4E6A" w:rsidRPr="00980F77" w:rsidRDefault="00AB4E6A" w:rsidP="00DD5026">
            <w:pPr>
              <w:jc w:val="both"/>
            </w:pPr>
            <w:r w:rsidRPr="00980F77">
              <w:t>735</w:t>
            </w:r>
          </w:p>
        </w:tc>
        <w:tc>
          <w:tcPr>
            <w:tcW w:w="992" w:type="dxa"/>
            <w:vAlign w:val="bottom"/>
          </w:tcPr>
          <w:p w:rsidR="00AB4E6A" w:rsidRPr="00980F77" w:rsidRDefault="00AB4E6A" w:rsidP="00DD5026">
            <w:pPr>
              <w:jc w:val="right"/>
              <w:rPr>
                <w:rFonts w:ascii="Calibri" w:hAnsi="Calibri" w:cs="Calibri"/>
                <w:b/>
                <w:i/>
                <w:color w:val="FF0000"/>
              </w:rPr>
            </w:pPr>
            <w:r w:rsidRPr="00980F77">
              <w:rPr>
                <w:rFonts w:ascii="Calibri" w:hAnsi="Calibri" w:cs="Calibri"/>
                <w:b/>
                <w:i/>
                <w:color w:val="FF0000"/>
              </w:rPr>
              <w:t>53014</w:t>
            </w:r>
          </w:p>
        </w:tc>
        <w:tc>
          <w:tcPr>
            <w:tcW w:w="1417"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30,3612253</w:t>
            </w:r>
          </w:p>
        </w:tc>
        <w:tc>
          <w:tcPr>
            <w:tcW w:w="1275"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921,804004</w:t>
            </w:r>
          </w:p>
        </w:tc>
        <w:tc>
          <w:tcPr>
            <w:tcW w:w="1419" w:type="dxa"/>
            <w:vAlign w:val="bottom"/>
          </w:tcPr>
          <w:p w:rsidR="00AB4E6A" w:rsidRPr="00980F77" w:rsidRDefault="00AB4E6A" w:rsidP="00DD5026">
            <w:pPr>
              <w:jc w:val="right"/>
              <w:rPr>
                <w:rFonts w:ascii="Calibri" w:hAnsi="Calibri" w:cs="Calibri"/>
                <w:i/>
                <w:color w:val="FF0000"/>
              </w:rPr>
            </w:pPr>
            <w:r w:rsidRPr="00980F77">
              <w:rPr>
                <w:rFonts w:ascii="Calibri" w:hAnsi="Calibri" w:cs="Calibri"/>
                <w:i/>
                <w:color w:val="FF0000"/>
              </w:rPr>
              <w:t>677525,943</w:t>
            </w:r>
          </w:p>
        </w:tc>
      </w:tr>
      <w:tr w:rsidR="00AB4E6A" w:rsidRPr="009838A3" w:rsidTr="00AB4E6A">
        <w:tc>
          <w:tcPr>
            <w:tcW w:w="1668" w:type="dxa"/>
          </w:tcPr>
          <w:p w:rsidR="00AB4E6A" w:rsidRPr="00980F77" w:rsidRDefault="00AB4E6A" w:rsidP="00DD5026">
            <w:pPr>
              <w:jc w:val="both"/>
              <w:rPr>
                <w:rFonts w:cstheme="minorHAnsi"/>
              </w:rPr>
            </w:pPr>
            <w:r>
              <w:rPr>
                <w:rFonts w:cstheme="minorHAnsi"/>
              </w:rPr>
              <w:t>Moyenne</w:t>
            </w:r>
          </w:p>
        </w:tc>
        <w:tc>
          <w:tcPr>
            <w:tcW w:w="1417" w:type="dxa"/>
          </w:tcPr>
          <w:p w:rsidR="00AB4E6A" w:rsidRPr="00980F77" w:rsidRDefault="00AB4E6A" w:rsidP="00DD5026">
            <w:pPr>
              <w:jc w:val="both"/>
            </w:pPr>
            <w:r w:rsidRPr="00A40BD4">
              <w:rPr>
                <w:rFonts w:ascii="Calibri" w:eastAsia="Times New Roman" w:hAnsi="Calibri" w:cs="Calibri"/>
                <w:b/>
                <w:i/>
                <w:color w:val="FF0000"/>
                <w:lang w:eastAsia="fr-CA"/>
              </w:rPr>
              <w:t>64,6387747</w:t>
            </w:r>
          </w:p>
        </w:tc>
        <w:tc>
          <w:tcPr>
            <w:tcW w:w="992" w:type="dxa"/>
            <w:vAlign w:val="bottom"/>
          </w:tcPr>
          <w:p w:rsidR="00AB4E6A" w:rsidRPr="00980F77" w:rsidRDefault="00AB4E6A" w:rsidP="00DD5026">
            <w:pPr>
              <w:jc w:val="right"/>
              <w:rPr>
                <w:rFonts w:ascii="Calibri" w:hAnsi="Calibri" w:cs="Calibri"/>
                <w:b/>
                <w:i/>
                <w:color w:val="FF0000"/>
              </w:rPr>
            </w:pPr>
          </w:p>
        </w:tc>
        <w:tc>
          <w:tcPr>
            <w:tcW w:w="1417" w:type="dxa"/>
            <w:vAlign w:val="bottom"/>
          </w:tcPr>
          <w:p w:rsidR="00AB4E6A" w:rsidRPr="00980F77" w:rsidRDefault="00AB4E6A" w:rsidP="00DD5026">
            <w:pPr>
              <w:jc w:val="right"/>
              <w:rPr>
                <w:rFonts w:ascii="Calibri" w:hAnsi="Calibri" w:cs="Calibri"/>
                <w:i/>
                <w:color w:val="FF0000"/>
              </w:rPr>
            </w:pPr>
          </w:p>
        </w:tc>
        <w:tc>
          <w:tcPr>
            <w:tcW w:w="1275" w:type="dxa"/>
            <w:vAlign w:val="bottom"/>
          </w:tcPr>
          <w:p w:rsidR="00AB4E6A" w:rsidRPr="00980F77" w:rsidRDefault="00AB4E6A" w:rsidP="00DD5026">
            <w:pPr>
              <w:jc w:val="right"/>
              <w:rPr>
                <w:rFonts w:ascii="Calibri" w:hAnsi="Calibri" w:cs="Calibri"/>
                <w:i/>
                <w:color w:val="FF0000"/>
              </w:rPr>
            </w:pPr>
          </w:p>
        </w:tc>
        <w:tc>
          <w:tcPr>
            <w:tcW w:w="1419" w:type="dxa"/>
            <w:vAlign w:val="bottom"/>
          </w:tcPr>
          <w:p w:rsidR="00AB4E6A" w:rsidRPr="00980F77" w:rsidRDefault="00AB4E6A" w:rsidP="00DD5026">
            <w:pPr>
              <w:jc w:val="right"/>
              <w:rPr>
                <w:rFonts w:ascii="Calibri" w:hAnsi="Calibri" w:cs="Calibri"/>
                <w:i/>
                <w:color w:val="FF0000"/>
              </w:rPr>
            </w:pPr>
          </w:p>
        </w:tc>
      </w:tr>
      <w:tr w:rsidR="00AB4E6A" w:rsidRPr="009838A3" w:rsidTr="00AB4E6A">
        <w:tc>
          <w:tcPr>
            <w:tcW w:w="1668" w:type="dxa"/>
          </w:tcPr>
          <w:p w:rsidR="00AB4E6A" w:rsidRDefault="00AB4E6A" w:rsidP="00DD5026">
            <w:pPr>
              <w:jc w:val="both"/>
              <w:rPr>
                <w:rFonts w:cstheme="minorHAnsi"/>
              </w:rPr>
            </w:pPr>
            <w:r>
              <w:rPr>
                <w:rFonts w:cstheme="minorHAnsi"/>
              </w:rPr>
              <w:t>Écart type</w:t>
            </w:r>
          </w:p>
        </w:tc>
        <w:tc>
          <w:tcPr>
            <w:tcW w:w="1417" w:type="dxa"/>
          </w:tcPr>
          <w:p w:rsidR="00AB4E6A" w:rsidRPr="00A40BD4" w:rsidRDefault="00AB4E6A" w:rsidP="00DD5026">
            <w:pPr>
              <w:jc w:val="both"/>
              <w:rPr>
                <w:rFonts w:ascii="Calibri" w:eastAsia="Times New Roman" w:hAnsi="Calibri" w:cs="Calibri"/>
                <w:b/>
                <w:i/>
                <w:color w:val="FF0000"/>
                <w:lang w:eastAsia="fr-CA"/>
              </w:rPr>
            </w:pPr>
          </w:p>
        </w:tc>
        <w:tc>
          <w:tcPr>
            <w:tcW w:w="992" w:type="dxa"/>
            <w:vAlign w:val="bottom"/>
          </w:tcPr>
          <w:p w:rsidR="00AB4E6A" w:rsidRPr="00980F77" w:rsidRDefault="00AB4E6A" w:rsidP="00DD5026">
            <w:pPr>
              <w:jc w:val="right"/>
              <w:rPr>
                <w:rFonts w:ascii="Calibri" w:hAnsi="Calibri" w:cs="Calibri"/>
                <w:b/>
                <w:i/>
                <w:color w:val="FF0000"/>
              </w:rPr>
            </w:pPr>
          </w:p>
        </w:tc>
        <w:tc>
          <w:tcPr>
            <w:tcW w:w="1417" w:type="dxa"/>
            <w:vAlign w:val="bottom"/>
          </w:tcPr>
          <w:p w:rsidR="00AB4E6A" w:rsidRPr="00980F77" w:rsidRDefault="00AB4E6A" w:rsidP="00DD5026">
            <w:pPr>
              <w:jc w:val="right"/>
              <w:rPr>
                <w:rFonts w:ascii="Calibri" w:hAnsi="Calibri" w:cs="Calibri"/>
                <w:i/>
                <w:color w:val="FF0000"/>
              </w:rPr>
            </w:pPr>
          </w:p>
        </w:tc>
        <w:tc>
          <w:tcPr>
            <w:tcW w:w="1275" w:type="dxa"/>
            <w:vAlign w:val="bottom"/>
          </w:tcPr>
          <w:p w:rsidR="00AB4E6A" w:rsidRPr="00980F77" w:rsidRDefault="00AB4E6A" w:rsidP="00DD5026">
            <w:pPr>
              <w:jc w:val="right"/>
              <w:rPr>
                <w:rFonts w:ascii="Calibri" w:hAnsi="Calibri" w:cs="Calibri"/>
                <w:i/>
                <w:color w:val="FF0000"/>
              </w:rPr>
            </w:pPr>
          </w:p>
        </w:tc>
        <w:tc>
          <w:tcPr>
            <w:tcW w:w="1419" w:type="dxa"/>
            <w:vAlign w:val="bottom"/>
          </w:tcPr>
          <w:p w:rsidR="00AB4E6A" w:rsidRPr="00980F77" w:rsidRDefault="00AB4E6A" w:rsidP="00DD5026">
            <w:pPr>
              <w:jc w:val="right"/>
              <w:rPr>
                <w:rFonts w:ascii="Calibri" w:hAnsi="Calibri" w:cs="Calibri"/>
                <w:i/>
                <w:color w:val="FF0000"/>
              </w:rPr>
            </w:pPr>
            <w:r>
              <w:rPr>
                <w:rFonts w:ascii="Calibri" w:eastAsia="Times New Roman" w:hAnsi="Calibri" w:cs="Calibri"/>
                <w:b/>
                <w:i/>
                <w:color w:val="FF0000"/>
                <w:lang w:eastAsia="fr-CA"/>
              </w:rPr>
              <w:t>7177182,53</w:t>
            </w:r>
          </w:p>
        </w:tc>
      </w:tr>
    </w:tbl>
    <w:p w:rsidR="00AB4E6A" w:rsidRPr="00AB4E6A" w:rsidRDefault="00AB4E6A" w:rsidP="00AB4E6A">
      <w:pPr>
        <w:rPr>
          <w:b/>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AB4E6A" w:rsidRDefault="00AB4E6A" w:rsidP="00347779">
      <w:pPr>
        <w:ind w:left="360"/>
        <w:rPr>
          <w:rFonts w:eastAsiaTheme="minorEastAsia"/>
          <w:sz w:val="24"/>
          <w:szCs w:val="24"/>
        </w:rPr>
      </w:pPr>
    </w:p>
    <w:p w:rsidR="00347779" w:rsidRPr="00AB4E6A" w:rsidRDefault="00347779" w:rsidP="00AB4E6A">
      <w:pPr>
        <w:ind w:left="360"/>
        <w:rPr>
          <w:b/>
          <w:sz w:val="24"/>
          <w:szCs w:val="24"/>
        </w:rPr>
      </w:pPr>
      <m:oMath>
        <m:r>
          <w:rPr>
            <w:rFonts w:ascii="Cambria Math" w:hAnsi="Cambria Math"/>
            <w:sz w:val="24"/>
            <w:szCs w:val="24"/>
          </w:rPr>
          <m:t xml:space="preserve">σ </m:t>
        </m:r>
      </m:oMath>
      <w:r w:rsidRPr="00AB4E6A">
        <w:rPr>
          <w:rFonts w:ascii="Monotype Corsiva" w:hAnsi="Monotype Corsiva"/>
          <w:sz w:val="24"/>
          <w:szCs w:val="24"/>
        </w:rPr>
        <w:t xml:space="preserve">= </w:t>
      </w: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-μ)</m:t>
                        </m:r>
                      </m:e>
                      <m:sup>
                        <m:r>
                          <w:rPr>
                            <w:rFonts w:ascii="Cambria Math" w:hAnsi="Cambria Math"/>
                            <w:sz w:val="24"/>
                            <w:szCs w:val="24"/>
                          </w:rPr>
                          <m:t>2</m:t>
                        </m:r>
                      </m:sup>
                    </m:sSup>
                  </m:e>
                </m:nary>
              </m:num>
              <m:den>
                <m:r>
                  <w:rPr>
                    <w:rFonts w:ascii="Cambria Math" w:hAnsi="Cambria Math"/>
                    <w:sz w:val="24"/>
                    <w:szCs w:val="24"/>
                  </w:rPr>
                  <m:t>N</m:t>
                </m:r>
              </m:den>
            </m:f>
          </m:e>
        </m:rad>
      </m:oMath>
      <w:r w:rsidR="00AB4E6A" w:rsidRPr="00AB4E6A">
        <w:rPr>
          <w:rFonts w:ascii="Monotype Corsiva" w:eastAsiaTheme="minorEastAsia" w:hAnsi="Monotype Corsiva"/>
          <w:sz w:val="24"/>
          <w:szCs w:val="24"/>
        </w:rPr>
        <w:t xml:space="preserve"> </w:t>
      </w:r>
      <m:oMath>
        <m:r>
          <w:rPr>
            <w:rFonts w:ascii="Cambria Math" w:eastAsiaTheme="minorEastAsia" w:hAnsi="Cambria Math"/>
            <w:sz w:val="24"/>
            <w:szCs w:val="24"/>
          </w:rPr>
          <m:t>=</m:t>
        </m:r>
        <m:rad>
          <m:radPr>
            <m:degHide m:val="1"/>
            <m:ctrlPr>
              <w:rPr>
                <w:rFonts w:ascii="Cambria Math" w:eastAsiaTheme="minorEastAsia" w:hAnsi="Cambria Math"/>
                <w:b/>
                <w:i/>
                <w:noProof/>
                <w:color w:val="FF0000"/>
                <w:sz w:val="24"/>
                <w:szCs w:val="24"/>
                <w:lang w:eastAsia="fr-CA"/>
              </w:rPr>
            </m:ctrlPr>
          </m:radPr>
          <m:deg/>
          <m:e>
            <m:f>
              <m:fPr>
                <m:ctrlPr>
                  <w:rPr>
                    <w:rFonts w:ascii="Cambria Math" w:eastAsiaTheme="minorEastAsia" w:hAnsi="Cambria Math"/>
                    <w:b/>
                    <w:i/>
                    <w:noProof/>
                    <w:color w:val="FF0000"/>
                    <w:sz w:val="24"/>
                    <w:szCs w:val="24"/>
                    <w:lang w:eastAsia="fr-CA"/>
                  </w:rPr>
                </m:ctrlPr>
              </m:fPr>
              <m:num>
                <m:r>
                  <m:rPr>
                    <m:sty m:val="bi"/>
                  </m:rPr>
                  <w:rPr>
                    <w:rFonts w:ascii="Cambria Math" w:eastAsiaTheme="minorEastAsia" w:hAnsi="Cambria Math"/>
                    <w:noProof/>
                    <w:color w:val="FF0000"/>
                    <w:sz w:val="24"/>
                    <w:szCs w:val="24"/>
                    <w:lang w:eastAsia="fr-CA"/>
                  </w:rPr>
                  <m:t>7177182,53</m:t>
                </m:r>
              </m:num>
              <m:den>
                <m:r>
                  <m:rPr>
                    <m:sty m:val="bi"/>
                  </m:rPr>
                  <w:rPr>
                    <w:rFonts w:ascii="Cambria Math" w:eastAsiaTheme="minorEastAsia" w:hAnsi="Cambria Math"/>
                    <w:noProof/>
                    <w:color w:val="FF0000"/>
                    <w:sz w:val="24"/>
                    <w:szCs w:val="24"/>
                    <w:lang w:eastAsia="fr-CA"/>
                  </w:rPr>
                  <m:t>53014</m:t>
                </m:r>
              </m:den>
            </m:f>
          </m:e>
        </m:rad>
      </m:oMath>
      <w:r w:rsidR="00AB4E6A" w:rsidRPr="00AB4E6A">
        <w:rPr>
          <w:rFonts w:eastAsiaTheme="minorEastAsia"/>
          <w:b/>
          <w:i/>
          <w:noProof/>
          <w:color w:val="FF0000"/>
          <w:sz w:val="24"/>
          <w:szCs w:val="24"/>
          <w:lang w:eastAsia="fr-CA"/>
        </w:rPr>
        <w:t xml:space="preserve">  </w:t>
      </w:r>
      <w:r w:rsidR="00AB4E6A" w:rsidRPr="00AB4E6A">
        <w:rPr>
          <w:rFonts w:cstheme="minorHAnsi"/>
          <w:i/>
          <w:color w:val="FF0000"/>
          <w:sz w:val="24"/>
          <w:szCs w:val="24"/>
        </w:rPr>
        <w:t>≈ 1</w:t>
      </w:r>
      <w:r w:rsidR="00AB4E6A" w:rsidRPr="00AB4E6A">
        <w:rPr>
          <w:rFonts w:eastAsiaTheme="minorEastAsia"/>
          <w:i/>
          <w:noProof/>
          <w:color w:val="FF0000"/>
          <w:sz w:val="24"/>
          <w:szCs w:val="24"/>
          <w:lang w:eastAsia="fr-CA"/>
        </w:rPr>
        <w:t>1,635.</w:t>
      </w:r>
      <w:r w:rsidR="00AB4E6A" w:rsidRPr="00AB4E6A">
        <w:rPr>
          <w:rFonts w:eastAsiaTheme="minorEastAsia"/>
          <w:b/>
          <w:i/>
          <w:noProof/>
          <w:color w:val="FF0000"/>
          <w:sz w:val="24"/>
          <w:szCs w:val="24"/>
          <w:lang w:eastAsia="fr-CA"/>
        </w:rPr>
        <w:t xml:space="preserve"> </w:t>
      </w:r>
      <w:r w:rsidR="00AB4E6A" w:rsidRPr="00AB4E6A">
        <w:rPr>
          <w:rFonts w:eastAsiaTheme="minorEastAsia"/>
          <w:i/>
          <w:color w:val="FF0000"/>
          <w:sz w:val="24"/>
          <w:szCs w:val="24"/>
          <w:u w:val="single"/>
        </w:rPr>
        <w:t xml:space="preserve">La plupart des </w:t>
      </w:r>
      <w:r w:rsidR="00B33040">
        <w:rPr>
          <w:rFonts w:eastAsiaTheme="minorEastAsia"/>
          <w:i/>
          <w:color w:val="FF0000"/>
          <w:sz w:val="24"/>
          <w:szCs w:val="24"/>
          <w:u w:val="single"/>
        </w:rPr>
        <w:t>élèves</w:t>
      </w:r>
      <w:r w:rsidR="00AB4E6A" w:rsidRPr="00AB4E6A">
        <w:rPr>
          <w:rFonts w:eastAsiaTheme="minorEastAsia"/>
          <w:i/>
          <w:color w:val="FF0000"/>
          <w:sz w:val="24"/>
          <w:szCs w:val="24"/>
          <w:u w:val="single"/>
        </w:rPr>
        <w:t xml:space="preserve"> (68%) se situent à ± 11,635 de la moyenne</w:t>
      </w:r>
      <w:r w:rsidR="00B33040">
        <w:rPr>
          <w:rFonts w:eastAsiaTheme="minorEastAsia"/>
          <w:i/>
          <w:color w:val="FF0000"/>
          <w:sz w:val="24"/>
          <w:szCs w:val="24"/>
          <w:u w:val="single"/>
        </w:rPr>
        <w:t>.</w:t>
      </w:r>
      <w:r w:rsidR="00AB4E6A" w:rsidRPr="00AB4E6A">
        <w:rPr>
          <w:rFonts w:eastAsiaTheme="minorEastAsia"/>
          <w:i/>
          <w:color w:val="FF0000"/>
          <w:sz w:val="24"/>
          <w:szCs w:val="24"/>
          <w:u w:val="single"/>
        </w:rPr>
        <w:t xml:space="preserve"> </w:t>
      </w:r>
      <w:r w:rsidR="00B33040">
        <w:rPr>
          <w:rFonts w:eastAsiaTheme="minorEastAsia"/>
          <w:i/>
          <w:color w:val="FF0000"/>
          <w:sz w:val="24"/>
          <w:szCs w:val="24"/>
          <w:u w:val="single"/>
        </w:rPr>
        <w:t>Ils ont ainsi obtenu une note</w:t>
      </w:r>
      <w:r w:rsidR="00AB4E6A" w:rsidRPr="00AB4E6A">
        <w:rPr>
          <w:rFonts w:eastAsiaTheme="minorEastAsia"/>
          <w:i/>
          <w:color w:val="FF0000"/>
          <w:sz w:val="24"/>
          <w:szCs w:val="24"/>
          <w:u w:val="single"/>
        </w:rPr>
        <w:t xml:space="preserve"> entre 53 % et 76,27 % sur l’évaluation.</w:t>
      </w:r>
    </w:p>
    <w:p w:rsidR="00FB6F48" w:rsidRDefault="00FB6F48" w:rsidP="00FB6F48">
      <w:pPr>
        <w:pStyle w:val="Paragraphedeliste"/>
        <w:numPr>
          <w:ilvl w:val="0"/>
          <w:numId w:val="1"/>
        </w:numPr>
      </w:pPr>
      <w:r>
        <w:t>Voici les résultats (en pourcentage) suite à une évaluation en mathématiques :</w:t>
      </w:r>
    </w:p>
    <w:p w:rsidR="00FB6F48" w:rsidRDefault="00FB6F48" w:rsidP="00FB6F48">
      <w:r>
        <w:t xml:space="preserve">10,  45,  50,1,  52,3,  55, 58,4  60, 61, 61,4,  61,5,  61,5,  61,8,  62,2  62,4  62,6,  62,8,  65, 66,4 , 70,2  71,5,  73,4,  76,  98,5 </w:t>
      </w:r>
    </w:p>
    <w:p w:rsidR="00FB6F48" w:rsidRPr="0030112A" w:rsidRDefault="00FB6F48" w:rsidP="00FB6F48">
      <w:pPr>
        <w:pStyle w:val="Paragraphedeliste"/>
        <w:numPr>
          <w:ilvl w:val="0"/>
          <w:numId w:val="8"/>
        </w:numPr>
        <w:rPr>
          <w:b/>
        </w:rPr>
      </w:pPr>
      <w:r w:rsidRPr="0030112A">
        <w:rPr>
          <w:b/>
        </w:rPr>
        <w:t xml:space="preserve">Déterminer </w:t>
      </w:r>
      <w:r>
        <w:rPr>
          <w:b/>
        </w:rPr>
        <w:t>la population</w:t>
      </w:r>
      <w:r w:rsidRPr="0030112A">
        <w:rPr>
          <w:b/>
        </w:rPr>
        <w:t xml:space="preserve"> et la variable étudiée.</w:t>
      </w:r>
      <w:r w:rsidR="00576FEF" w:rsidRPr="00576FEF">
        <w:rPr>
          <w:i/>
          <w:color w:val="FF0000"/>
          <w:u w:val="single"/>
        </w:rPr>
        <w:t xml:space="preserve"> </w:t>
      </w:r>
      <w:r w:rsidR="00576FEF" w:rsidRPr="00576FEF">
        <w:rPr>
          <w:i/>
          <w:color w:val="FF0000"/>
          <w:sz w:val="24"/>
          <w:u w:val="single"/>
        </w:rPr>
        <w:t>La population est les gens qui ont écrit l’évaluation de mathématiques. La variable étudiée est le résultat à une évaluation de mathématiques. Cette variable est quantitative continue.</w:t>
      </w:r>
      <w:r w:rsidR="00576FEF" w:rsidRPr="00576FEF">
        <w:rPr>
          <w:b/>
          <w:color w:val="FF0000"/>
          <w:sz w:val="24"/>
        </w:rPr>
        <w:t xml:space="preserve"> </w:t>
      </w:r>
    </w:p>
    <w:p w:rsidR="00FB6F48" w:rsidRDefault="00FB6F48" w:rsidP="00FB6F48">
      <w:pPr>
        <w:pStyle w:val="Paragraphedeliste"/>
        <w:numPr>
          <w:ilvl w:val="0"/>
          <w:numId w:val="8"/>
        </w:numPr>
        <w:rPr>
          <w:b/>
        </w:rPr>
      </w:pPr>
      <w:r w:rsidRPr="0030112A">
        <w:rPr>
          <w:b/>
        </w:rPr>
        <w:t>Construire un diagramme de quartiles.</w:t>
      </w:r>
    </w:p>
    <w:p w:rsidR="00576FEF" w:rsidRPr="00283659" w:rsidRDefault="00576FEF" w:rsidP="00576FEF">
      <w:pPr>
        <w:pStyle w:val="Paragraphedeliste"/>
        <w:numPr>
          <w:ilvl w:val="0"/>
          <w:numId w:val="10"/>
        </w:numPr>
        <w:rPr>
          <w:i/>
          <w:color w:val="FF0000"/>
        </w:rPr>
      </w:pPr>
      <w:r w:rsidRPr="00283659">
        <w:rPr>
          <w:i/>
          <w:color w:val="FF0000"/>
        </w:rPr>
        <w:t>Q</w:t>
      </w:r>
      <w:r w:rsidRPr="00283659">
        <w:rPr>
          <w:i/>
          <w:color w:val="FF0000"/>
          <w:vertAlign w:val="subscript"/>
        </w:rPr>
        <w:t>1</w:t>
      </w:r>
      <w:r w:rsidRPr="00283659">
        <w:rPr>
          <w:i/>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oMath>
      <w:r w:rsidRPr="00283659">
        <w:rPr>
          <w:i/>
          <w:color w:val="FF0000"/>
        </w:rPr>
        <w:t xml:space="preserve">)23 = 5,75 </w:t>
      </w:r>
      <w:r w:rsidRPr="00283659">
        <w:rPr>
          <w:i/>
          <w:color w:val="FF0000"/>
        </w:rPr>
        <w:sym w:font="Wingdings" w:char="F0E0"/>
      </w:r>
      <w:r w:rsidRPr="00283659">
        <w:rPr>
          <w:i/>
          <w:color w:val="FF0000"/>
        </w:rPr>
        <w:t xml:space="preserve"> la 6</w:t>
      </w:r>
      <w:r w:rsidRPr="00283659">
        <w:rPr>
          <w:i/>
          <w:color w:val="FF0000"/>
          <w:vertAlign w:val="superscript"/>
        </w:rPr>
        <w:t>e</w:t>
      </w:r>
      <w:r w:rsidRPr="00283659">
        <w:rPr>
          <w:i/>
          <w:color w:val="FF0000"/>
        </w:rPr>
        <w:t xml:space="preserve"> donnée qui est 58,4.</w:t>
      </w:r>
    </w:p>
    <w:p w:rsidR="00576FEF" w:rsidRPr="00283659" w:rsidRDefault="00576FEF" w:rsidP="00576FEF">
      <w:pPr>
        <w:pStyle w:val="Paragraphedeliste"/>
        <w:numPr>
          <w:ilvl w:val="0"/>
          <w:numId w:val="10"/>
        </w:numPr>
        <w:rPr>
          <w:i/>
          <w:color w:val="FF0000"/>
        </w:rPr>
      </w:pPr>
      <w:r w:rsidRPr="00283659">
        <w:rPr>
          <w:i/>
          <w:color w:val="FF0000"/>
        </w:rPr>
        <w:t>Q</w:t>
      </w:r>
      <w:r w:rsidRPr="00283659">
        <w:rPr>
          <w:i/>
          <w:color w:val="FF0000"/>
          <w:vertAlign w:val="subscript"/>
        </w:rPr>
        <w:t>2</w:t>
      </w:r>
      <w:r w:rsidRPr="00283659">
        <w:rPr>
          <w:i/>
          <w:color w:val="FF0000"/>
        </w:rPr>
        <w:t xml:space="preserve"> = (</w:t>
      </w:r>
      <m:oMath>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4</m:t>
            </m:r>
          </m:den>
        </m:f>
      </m:oMath>
      <w:r w:rsidRPr="00283659">
        <w:rPr>
          <w:i/>
          <w:color w:val="FF0000"/>
        </w:rPr>
        <w:t xml:space="preserve">)23 = 11,5 </w:t>
      </w:r>
      <w:r w:rsidRPr="00283659">
        <w:rPr>
          <w:i/>
          <w:color w:val="FF0000"/>
        </w:rPr>
        <w:sym w:font="Wingdings" w:char="F0E0"/>
      </w:r>
      <w:r w:rsidRPr="00283659">
        <w:rPr>
          <w:i/>
          <w:color w:val="FF0000"/>
        </w:rPr>
        <w:t xml:space="preserve"> la 12</w:t>
      </w:r>
      <w:r w:rsidRPr="00283659">
        <w:rPr>
          <w:i/>
          <w:color w:val="FF0000"/>
          <w:vertAlign w:val="superscript"/>
        </w:rPr>
        <w:t>e</w:t>
      </w:r>
      <w:r w:rsidRPr="00283659">
        <w:rPr>
          <w:i/>
          <w:color w:val="FF0000"/>
        </w:rPr>
        <w:t xml:space="preserve"> donnée qui est 61,8.</w:t>
      </w:r>
      <w:bookmarkStart w:id="0" w:name="_GoBack"/>
      <w:bookmarkEnd w:id="0"/>
    </w:p>
    <w:p w:rsidR="00576FEF" w:rsidRPr="00283659" w:rsidRDefault="00576FEF" w:rsidP="00576FEF">
      <w:pPr>
        <w:pStyle w:val="Paragraphedeliste"/>
        <w:numPr>
          <w:ilvl w:val="0"/>
          <w:numId w:val="10"/>
        </w:numPr>
        <w:rPr>
          <w:i/>
          <w:color w:val="FF0000"/>
        </w:rPr>
      </w:pPr>
      <w:r w:rsidRPr="00283659">
        <w:rPr>
          <w:i/>
          <w:color w:val="FF0000"/>
        </w:rPr>
        <w:t>Q</w:t>
      </w:r>
      <w:r w:rsidRPr="00283659">
        <w:rPr>
          <w:i/>
          <w:color w:val="FF0000"/>
          <w:vertAlign w:val="subscript"/>
        </w:rPr>
        <w:t>3</w:t>
      </w:r>
      <w:r w:rsidRPr="00283659">
        <w:rPr>
          <w:i/>
          <w:color w:val="FF0000"/>
        </w:rPr>
        <w:t xml:space="preserve"> = (</w:t>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oMath>
      <w:r w:rsidRPr="00283659">
        <w:rPr>
          <w:i/>
          <w:color w:val="FF0000"/>
        </w:rPr>
        <w:t xml:space="preserve">)23 = </w:t>
      </w:r>
      <w:r w:rsidR="00283659" w:rsidRPr="00283659">
        <w:rPr>
          <w:i/>
          <w:color w:val="FF0000"/>
        </w:rPr>
        <w:t>17,25</w:t>
      </w:r>
      <w:r w:rsidRPr="00283659">
        <w:rPr>
          <w:i/>
          <w:color w:val="FF0000"/>
        </w:rPr>
        <w:t xml:space="preserve"> </w:t>
      </w:r>
      <w:r w:rsidRPr="00283659">
        <w:rPr>
          <w:i/>
          <w:color w:val="FF0000"/>
        </w:rPr>
        <w:sym w:font="Wingdings" w:char="F0E0"/>
      </w:r>
      <w:r w:rsidRPr="00283659">
        <w:rPr>
          <w:i/>
          <w:color w:val="FF0000"/>
        </w:rPr>
        <w:t xml:space="preserve"> la </w:t>
      </w:r>
      <w:r w:rsidR="00283659" w:rsidRPr="00283659">
        <w:rPr>
          <w:i/>
          <w:color w:val="FF0000"/>
        </w:rPr>
        <w:t>18</w:t>
      </w:r>
      <w:r w:rsidRPr="00283659">
        <w:rPr>
          <w:i/>
          <w:color w:val="FF0000"/>
          <w:vertAlign w:val="superscript"/>
        </w:rPr>
        <w:t>e</w:t>
      </w:r>
      <w:r w:rsidRPr="00283659">
        <w:rPr>
          <w:i/>
          <w:color w:val="FF0000"/>
        </w:rPr>
        <w:t xml:space="preserve"> donnée qui est </w:t>
      </w:r>
      <w:r w:rsidR="00283659" w:rsidRPr="00283659">
        <w:rPr>
          <w:i/>
          <w:color w:val="FF0000"/>
        </w:rPr>
        <w:t>66,4</w:t>
      </w:r>
      <w:r w:rsidRPr="00283659">
        <w:rPr>
          <w:i/>
          <w:color w:val="FF0000"/>
        </w:rPr>
        <w:t>.</w:t>
      </w:r>
    </w:p>
    <w:p w:rsidR="00576FEF" w:rsidRPr="00283659" w:rsidRDefault="00576FEF" w:rsidP="00576FEF">
      <w:pPr>
        <w:pStyle w:val="Paragraphedeliste"/>
        <w:numPr>
          <w:ilvl w:val="0"/>
          <w:numId w:val="10"/>
        </w:numPr>
        <w:rPr>
          <w:i/>
          <w:color w:val="FF0000"/>
        </w:rPr>
      </w:pPr>
      <w:r w:rsidRPr="00283659">
        <w:rPr>
          <w:i/>
          <w:color w:val="FF0000"/>
        </w:rPr>
        <w:t>ÉI = Q</w:t>
      </w:r>
      <w:r w:rsidRPr="00283659">
        <w:rPr>
          <w:i/>
          <w:color w:val="FF0000"/>
          <w:vertAlign w:val="subscript"/>
        </w:rPr>
        <w:t>3</w:t>
      </w:r>
      <w:r w:rsidRPr="00283659">
        <w:rPr>
          <w:i/>
          <w:color w:val="FF0000"/>
        </w:rPr>
        <w:t xml:space="preserve"> – Q</w:t>
      </w:r>
      <w:r w:rsidRPr="00283659">
        <w:rPr>
          <w:i/>
          <w:color w:val="FF0000"/>
          <w:vertAlign w:val="subscript"/>
        </w:rPr>
        <w:t>1</w:t>
      </w:r>
      <w:r w:rsidRPr="00283659">
        <w:rPr>
          <w:i/>
          <w:color w:val="FF0000"/>
        </w:rPr>
        <w:t xml:space="preserve"> = </w:t>
      </w:r>
      <w:r w:rsidR="00283659" w:rsidRPr="00283659">
        <w:rPr>
          <w:i/>
          <w:color w:val="FF0000"/>
        </w:rPr>
        <w:t>66,4 – 58,4 = 8</w:t>
      </w:r>
    </w:p>
    <w:p w:rsidR="00576FEF" w:rsidRPr="00283659" w:rsidRDefault="00576FEF" w:rsidP="00576FEF">
      <w:pPr>
        <w:pStyle w:val="Paragraphedeliste"/>
        <w:numPr>
          <w:ilvl w:val="0"/>
          <w:numId w:val="10"/>
        </w:numPr>
        <w:rPr>
          <w:i/>
          <w:color w:val="FF0000"/>
          <w:u w:val="single"/>
        </w:rPr>
      </w:pPr>
      <w:r w:rsidRPr="00283659">
        <w:rPr>
          <w:i/>
          <w:color w:val="FF0000"/>
          <w:u w:val="single"/>
        </w:rPr>
        <w:t xml:space="preserve">Données aberrantes : </w:t>
      </w:r>
    </w:p>
    <w:p w:rsidR="00576FEF" w:rsidRPr="00283659" w:rsidRDefault="00576FEF" w:rsidP="00576FEF">
      <w:pPr>
        <w:pStyle w:val="Paragraphedeliste"/>
        <w:numPr>
          <w:ilvl w:val="1"/>
          <w:numId w:val="10"/>
        </w:numPr>
        <w:rPr>
          <w:i/>
          <w:color w:val="FF0000"/>
          <w:u w:val="single"/>
        </w:rPr>
      </w:pPr>
      <w:r w:rsidRPr="00283659">
        <w:rPr>
          <w:i/>
          <w:color w:val="FF0000"/>
          <w:u w:val="single"/>
        </w:rPr>
        <w:t>Plus petites que Q</w:t>
      </w:r>
      <w:r w:rsidRPr="00283659">
        <w:rPr>
          <w:i/>
          <w:color w:val="FF0000"/>
          <w:u w:val="single"/>
          <w:vertAlign w:val="subscript"/>
        </w:rPr>
        <w:t>1</w:t>
      </w:r>
      <w:r w:rsidRPr="00283659">
        <w:rPr>
          <w:i/>
          <w:color w:val="FF0000"/>
          <w:u w:val="single"/>
        </w:rPr>
        <w:t xml:space="preserve"> – 1,5(ÉI) :</w:t>
      </w:r>
      <w:r w:rsidR="00283659" w:rsidRPr="00283659">
        <w:rPr>
          <w:i/>
          <w:color w:val="FF0000"/>
          <w:u w:val="single"/>
        </w:rPr>
        <w:t xml:space="preserve"> 58,4 – 1,5(8) = 46,4. Toutes les valeurs sous 46,4 sont aberrantes. </w:t>
      </w:r>
    </w:p>
    <w:p w:rsidR="00576FEF" w:rsidRPr="00283659" w:rsidRDefault="00444AB7" w:rsidP="00576FEF">
      <w:pPr>
        <w:pStyle w:val="Paragraphedeliste"/>
        <w:numPr>
          <w:ilvl w:val="1"/>
          <w:numId w:val="10"/>
        </w:numPr>
        <w:rPr>
          <w:i/>
          <w:color w:val="FF0000"/>
          <w:u w:val="single"/>
        </w:rPr>
      </w:pPr>
      <w:r>
        <w:rPr>
          <w:noProof/>
          <w:lang w:eastAsia="fr-CA"/>
        </w:rPr>
        <w:drawing>
          <wp:anchor distT="0" distB="0" distL="114300" distR="114300" simplePos="0" relativeHeight="251658752" behindDoc="1" locked="0" layoutInCell="1" allowOverlap="1" wp14:anchorId="63C09B13" wp14:editId="6F0A15AB">
            <wp:simplePos x="0" y="0"/>
            <wp:positionH relativeFrom="column">
              <wp:posOffset>20458</wp:posOffset>
            </wp:positionH>
            <wp:positionV relativeFrom="paragraph">
              <wp:posOffset>158750</wp:posOffset>
            </wp:positionV>
            <wp:extent cx="6854928" cy="1104679"/>
            <wp:effectExtent l="0" t="0" r="317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4928" cy="1104679"/>
                    </a:xfrm>
                    <a:prstGeom prst="rect">
                      <a:avLst/>
                    </a:prstGeom>
                  </pic:spPr>
                </pic:pic>
              </a:graphicData>
            </a:graphic>
            <wp14:sizeRelH relativeFrom="page">
              <wp14:pctWidth>0</wp14:pctWidth>
            </wp14:sizeRelH>
            <wp14:sizeRelV relativeFrom="page">
              <wp14:pctHeight>0</wp14:pctHeight>
            </wp14:sizeRelV>
          </wp:anchor>
        </w:drawing>
      </w:r>
      <w:r w:rsidR="00576FEF" w:rsidRPr="00283659">
        <w:rPr>
          <w:i/>
          <w:color w:val="FF0000"/>
          <w:u w:val="single"/>
        </w:rPr>
        <w:t>Plus grandes que Q</w:t>
      </w:r>
      <w:r w:rsidR="00576FEF" w:rsidRPr="00283659">
        <w:rPr>
          <w:i/>
          <w:color w:val="FF0000"/>
          <w:u w:val="single"/>
          <w:vertAlign w:val="subscript"/>
        </w:rPr>
        <w:t>3</w:t>
      </w:r>
      <w:r w:rsidR="00576FEF" w:rsidRPr="00283659">
        <w:rPr>
          <w:i/>
          <w:color w:val="FF0000"/>
          <w:u w:val="single"/>
        </w:rPr>
        <w:t xml:space="preserve"> + 1,5(ÉI) :</w:t>
      </w:r>
      <w:r w:rsidR="00283659" w:rsidRPr="00283659">
        <w:rPr>
          <w:i/>
          <w:color w:val="FF0000"/>
          <w:u w:val="single"/>
        </w:rPr>
        <w:t xml:space="preserve"> 66,4 + 1,5(8) = 78,4. Toutes les valeurs au-dessus de 78,4 sont aberrantes.</w:t>
      </w:r>
    </w:p>
    <w:p w:rsidR="00283659" w:rsidRPr="00283659" w:rsidRDefault="00283659" w:rsidP="00283659"/>
    <w:sectPr w:rsidR="00283659" w:rsidRPr="00283659" w:rsidSect="00223A14">
      <w:headerReference w:type="default" r:id="rId10"/>
      <w:footerReference w:type="default" r:id="rId11"/>
      <w:pgSz w:w="12240" w:h="15840"/>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A1" w:rsidRDefault="000C7FA1" w:rsidP="00E92FA1">
      <w:pPr>
        <w:spacing w:after="0" w:line="240" w:lineRule="auto"/>
      </w:pPr>
      <w:r>
        <w:separator/>
      </w:r>
    </w:p>
  </w:endnote>
  <w:endnote w:type="continuationSeparator" w:id="0">
    <w:p w:rsidR="000C7FA1" w:rsidRDefault="000C7FA1" w:rsidP="00E9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A1" w:rsidRDefault="000C7FA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STATISTIQUES 31411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444AB7" w:rsidRPr="00444AB7">
      <w:rPr>
        <w:rFonts w:asciiTheme="majorHAnsi" w:eastAsiaTheme="majorEastAsia" w:hAnsiTheme="majorHAnsi" w:cstheme="majorBidi"/>
        <w:noProof/>
        <w:lang w:val="fr-FR"/>
      </w:rPr>
      <w:t>5</w:t>
    </w:r>
    <w:r>
      <w:rPr>
        <w:rFonts w:asciiTheme="majorHAnsi" w:eastAsiaTheme="majorEastAsia" w:hAnsiTheme="majorHAnsi" w:cstheme="majorBidi"/>
      </w:rPr>
      <w:fldChar w:fldCharType="end"/>
    </w:r>
  </w:p>
  <w:p w:rsidR="000C7FA1" w:rsidRDefault="000C7F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A1" w:rsidRDefault="000C7FA1" w:rsidP="00E92FA1">
      <w:pPr>
        <w:spacing w:after="0" w:line="240" w:lineRule="auto"/>
      </w:pPr>
      <w:r>
        <w:separator/>
      </w:r>
    </w:p>
  </w:footnote>
  <w:footnote w:type="continuationSeparator" w:id="0">
    <w:p w:rsidR="000C7FA1" w:rsidRDefault="000C7FA1" w:rsidP="00E92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A1" w:rsidRPr="00223A14" w:rsidRDefault="000C7FA1" w:rsidP="00E92FA1">
    <w:pPr>
      <w:pStyle w:val="En-tte"/>
      <w:pBdr>
        <w:top w:val="thinThickSmallGap" w:sz="24" w:space="1" w:color="auto"/>
        <w:left w:val="thinThickSmallGap" w:sz="24" w:space="4" w:color="auto"/>
        <w:bottom w:val="thickThinSmallGap" w:sz="24" w:space="1" w:color="auto"/>
        <w:right w:val="thickThinSmallGap" w:sz="24" w:space="4" w:color="auto"/>
      </w:pBdr>
      <w:jc w:val="center"/>
      <w:rPr>
        <w:b/>
        <w:sz w:val="32"/>
        <w:u w:val="single"/>
      </w:rPr>
    </w:pPr>
    <w:r>
      <w:rPr>
        <w:b/>
        <w:sz w:val="32"/>
        <w:u w:val="single"/>
      </w:rPr>
      <w:t>Corrigé de la révision du BLOC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5F2"/>
    <w:multiLevelType w:val="hybridMultilevel"/>
    <w:tmpl w:val="CD667E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8D5A4B"/>
    <w:multiLevelType w:val="hybridMultilevel"/>
    <w:tmpl w:val="0AF24E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530A8E"/>
    <w:multiLevelType w:val="hybridMultilevel"/>
    <w:tmpl w:val="87C65E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8D41D5"/>
    <w:multiLevelType w:val="hybridMultilevel"/>
    <w:tmpl w:val="E7346E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3172F9"/>
    <w:multiLevelType w:val="hybridMultilevel"/>
    <w:tmpl w:val="BF803E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3F2B35"/>
    <w:multiLevelType w:val="hybridMultilevel"/>
    <w:tmpl w:val="F5C4F0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4B445C8"/>
    <w:multiLevelType w:val="hybridMultilevel"/>
    <w:tmpl w:val="0AF24E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5F2613A"/>
    <w:multiLevelType w:val="hybridMultilevel"/>
    <w:tmpl w:val="91A6158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0028C"/>
    <w:multiLevelType w:val="hybridMultilevel"/>
    <w:tmpl w:val="9E22E5A2"/>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629367DE"/>
    <w:multiLevelType w:val="hybridMultilevel"/>
    <w:tmpl w:val="91A6158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5"/>
  </w:num>
  <w:num w:numId="6">
    <w:abstractNumId w:val="1"/>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5E"/>
    <w:rsid w:val="00036300"/>
    <w:rsid w:val="000631EF"/>
    <w:rsid w:val="0007459D"/>
    <w:rsid w:val="00092900"/>
    <w:rsid w:val="000944B2"/>
    <w:rsid w:val="000A5DB1"/>
    <w:rsid w:val="000C7FA1"/>
    <w:rsid w:val="001126CB"/>
    <w:rsid w:val="00146A29"/>
    <w:rsid w:val="001B665E"/>
    <w:rsid w:val="001E18D3"/>
    <w:rsid w:val="00211C53"/>
    <w:rsid w:val="002205D8"/>
    <w:rsid w:val="00223A14"/>
    <w:rsid w:val="00244E15"/>
    <w:rsid w:val="002525EE"/>
    <w:rsid w:val="00283659"/>
    <w:rsid w:val="0028638D"/>
    <w:rsid w:val="002D1833"/>
    <w:rsid w:val="00306175"/>
    <w:rsid w:val="00320468"/>
    <w:rsid w:val="003379AF"/>
    <w:rsid w:val="00347779"/>
    <w:rsid w:val="0037372E"/>
    <w:rsid w:val="0038539B"/>
    <w:rsid w:val="00385C7B"/>
    <w:rsid w:val="003A2183"/>
    <w:rsid w:val="003A3BFF"/>
    <w:rsid w:val="003A73DA"/>
    <w:rsid w:val="003C3368"/>
    <w:rsid w:val="00411111"/>
    <w:rsid w:val="00444AB7"/>
    <w:rsid w:val="00470B3E"/>
    <w:rsid w:val="004D5FB8"/>
    <w:rsid w:val="004E0A60"/>
    <w:rsid w:val="00522798"/>
    <w:rsid w:val="00543BB0"/>
    <w:rsid w:val="00546537"/>
    <w:rsid w:val="00576FEF"/>
    <w:rsid w:val="005835BD"/>
    <w:rsid w:val="00664C82"/>
    <w:rsid w:val="00692B6C"/>
    <w:rsid w:val="00694037"/>
    <w:rsid w:val="006C5C83"/>
    <w:rsid w:val="006E1D4B"/>
    <w:rsid w:val="007307AD"/>
    <w:rsid w:val="0074692C"/>
    <w:rsid w:val="00833D8D"/>
    <w:rsid w:val="008410BF"/>
    <w:rsid w:val="00877194"/>
    <w:rsid w:val="008F12F8"/>
    <w:rsid w:val="00980F77"/>
    <w:rsid w:val="009838A3"/>
    <w:rsid w:val="009A3AEE"/>
    <w:rsid w:val="009C5E10"/>
    <w:rsid w:val="009D3E6A"/>
    <w:rsid w:val="00A23193"/>
    <w:rsid w:val="00A40BD4"/>
    <w:rsid w:val="00A51701"/>
    <w:rsid w:val="00AB4E6A"/>
    <w:rsid w:val="00AD479B"/>
    <w:rsid w:val="00AF1F1B"/>
    <w:rsid w:val="00B1542C"/>
    <w:rsid w:val="00B33040"/>
    <w:rsid w:val="00B512F1"/>
    <w:rsid w:val="00B556A6"/>
    <w:rsid w:val="00BA3158"/>
    <w:rsid w:val="00BB289F"/>
    <w:rsid w:val="00C65D80"/>
    <w:rsid w:val="00C71214"/>
    <w:rsid w:val="00CA4584"/>
    <w:rsid w:val="00CC03D4"/>
    <w:rsid w:val="00CC75CF"/>
    <w:rsid w:val="00CE2D26"/>
    <w:rsid w:val="00D01231"/>
    <w:rsid w:val="00D53EA3"/>
    <w:rsid w:val="00D7356C"/>
    <w:rsid w:val="00DD5026"/>
    <w:rsid w:val="00DE7B6B"/>
    <w:rsid w:val="00E05E2E"/>
    <w:rsid w:val="00E92FA1"/>
    <w:rsid w:val="00EB4659"/>
    <w:rsid w:val="00EC100A"/>
    <w:rsid w:val="00EC11F3"/>
    <w:rsid w:val="00F74453"/>
    <w:rsid w:val="00FB6F48"/>
    <w:rsid w:val="00FC3C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280D07"/>
  <w15:docId w15:val="{E2DD47B0-31A1-4952-8308-087EF42F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65E"/>
    <w:pPr>
      <w:ind w:left="720"/>
      <w:contextualSpacing/>
    </w:pPr>
  </w:style>
  <w:style w:type="table" w:styleId="Grilledutableau">
    <w:name w:val="Table Grid"/>
    <w:basedOn w:val="TableauNormal"/>
    <w:uiPriority w:val="59"/>
    <w:rsid w:val="000A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2FA1"/>
    <w:pPr>
      <w:tabs>
        <w:tab w:val="center" w:pos="4320"/>
        <w:tab w:val="right" w:pos="8640"/>
      </w:tabs>
      <w:spacing w:after="0" w:line="240" w:lineRule="auto"/>
    </w:pPr>
  </w:style>
  <w:style w:type="character" w:customStyle="1" w:styleId="En-tteCar">
    <w:name w:val="En-tête Car"/>
    <w:basedOn w:val="Policepardfaut"/>
    <w:link w:val="En-tte"/>
    <w:uiPriority w:val="99"/>
    <w:rsid w:val="00E92FA1"/>
  </w:style>
  <w:style w:type="paragraph" w:styleId="Pieddepage">
    <w:name w:val="footer"/>
    <w:basedOn w:val="Normal"/>
    <w:link w:val="PieddepageCar"/>
    <w:uiPriority w:val="99"/>
    <w:unhideWhenUsed/>
    <w:rsid w:val="00E92F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92FA1"/>
  </w:style>
  <w:style w:type="paragraph" w:styleId="Textedebulles">
    <w:name w:val="Balloon Text"/>
    <w:basedOn w:val="Normal"/>
    <w:link w:val="TextedebullesCar"/>
    <w:uiPriority w:val="99"/>
    <w:semiHidden/>
    <w:unhideWhenUsed/>
    <w:rsid w:val="006E1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D4B"/>
    <w:rPr>
      <w:rFonts w:ascii="Tahoma" w:hAnsi="Tahoma" w:cs="Tahoma"/>
      <w:sz w:val="16"/>
      <w:szCs w:val="16"/>
    </w:rPr>
  </w:style>
  <w:style w:type="character" w:styleId="Textedelespacerserv">
    <w:name w:val="Placeholder Text"/>
    <w:basedOn w:val="Policepardfaut"/>
    <w:uiPriority w:val="99"/>
    <w:semiHidden/>
    <w:rsid w:val="00BA3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5694">
      <w:bodyDiv w:val="1"/>
      <w:marLeft w:val="0"/>
      <w:marRight w:val="0"/>
      <w:marTop w:val="0"/>
      <w:marBottom w:val="0"/>
      <w:divBdr>
        <w:top w:val="none" w:sz="0" w:space="0" w:color="auto"/>
        <w:left w:val="none" w:sz="0" w:space="0" w:color="auto"/>
        <w:bottom w:val="none" w:sz="0" w:space="0" w:color="auto"/>
        <w:right w:val="none" w:sz="0" w:space="0" w:color="auto"/>
      </w:divBdr>
    </w:div>
    <w:div w:id="283002411">
      <w:bodyDiv w:val="1"/>
      <w:marLeft w:val="0"/>
      <w:marRight w:val="0"/>
      <w:marTop w:val="0"/>
      <w:marBottom w:val="0"/>
      <w:divBdr>
        <w:top w:val="none" w:sz="0" w:space="0" w:color="auto"/>
        <w:left w:val="none" w:sz="0" w:space="0" w:color="auto"/>
        <w:bottom w:val="none" w:sz="0" w:space="0" w:color="auto"/>
        <w:right w:val="none" w:sz="0" w:space="0" w:color="auto"/>
      </w:divBdr>
    </w:div>
    <w:div w:id="493839696">
      <w:bodyDiv w:val="1"/>
      <w:marLeft w:val="0"/>
      <w:marRight w:val="0"/>
      <w:marTop w:val="0"/>
      <w:marBottom w:val="0"/>
      <w:divBdr>
        <w:top w:val="none" w:sz="0" w:space="0" w:color="auto"/>
        <w:left w:val="none" w:sz="0" w:space="0" w:color="auto"/>
        <w:bottom w:val="none" w:sz="0" w:space="0" w:color="auto"/>
        <w:right w:val="none" w:sz="0" w:space="0" w:color="auto"/>
      </w:divBdr>
    </w:div>
    <w:div w:id="971910528">
      <w:bodyDiv w:val="1"/>
      <w:marLeft w:val="0"/>
      <w:marRight w:val="0"/>
      <w:marTop w:val="0"/>
      <w:marBottom w:val="0"/>
      <w:divBdr>
        <w:top w:val="none" w:sz="0" w:space="0" w:color="auto"/>
        <w:left w:val="none" w:sz="0" w:space="0" w:color="auto"/>
        <w:bottom w:val="none" w:sz="0" w:space="0" w:color="auto"/>
        <w:right w:val="none" w:sz="0" w:space="0" w:color="auto"/>
      </w:divBdr>
    </w:div>
    <w:div w:id="1090391733">
      <w:bodyDiv w:val="1"/>
      <w:marLeft w:val="0"/>
      <w:marRight w:val="0"/>
      <w:marTop w:val="0"/>
      <w:marBottom w:val="0"/>
      <w:divBdr>
        <w:top w:val="none" w:sz="0" w:space="0" w:color="auto"/>
        <w:left w:val="none" w:sz="0" w:space="0" w:color="auto"/>
        <w:bottom w:val="none" w:sz="0" w:space="0" w:color="auto"/>
        <w:right w:val="none" w:sz="0" w:space="0" w:color="auto"/>
      </w:divBdr>
    </w:div>
    <w:div w:id="1674527213">
      <w:bodyDiv w:val="1"/>
      <w:marLeft w:val="0"/>
      <w:marRight w:val="0"/>
      <w:marTop w:val="0"/>
      <w:marBottom w:val="0"/>
      <w:divBdr>
        <w:top w:val="none" w:sz="0" w:space="0" w:color="auto"/>
        <w:left w:val="none" w:sz="0" w:space="0" w:color="auto"/>
        <w:bottom w:val="none" w:sz="0" w:space="0" w:color="auto"/>
        <w:right w:val="none" w:sz="0" w:space="0" w:color="auto"/>
      </w:divBdr>
    </w:div>
    <w:div w:id="18618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5</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5</dc:creator>
  <cp:lastModifiedBy>Landry, Francois (DSF-NE)</cp:lastModifiedBy>
  <cp:revision>35</cp:revision>
  <dcterms:created xsi:type="dcterms:W3CDTF">2014-10-14T16:41:00Z</dcterms:created>
  <dcterms:modified xsi:type="dcterms:W3CDTF">2018-04-12T13:29:00Z</dcterms:modified>
</cp:coreProperties>
</file>